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23 September</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on </w:t>
      </w:r>
      <w:r w:rsidDel="00000000" w:rsidR="00000000" w:rsidRPr="00000000">
        <w:rPr>
          <w:b w:val="1"/>
          <w:sz w:val="24"/>
          <w:szCs w:val="24"/>
          <w:rtl w:val="0"/>
        </w:rPr>
        <w:t xml:space="preserve">FS_FLUS_NBMP</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FS_FLUS_NBMP received two input contributions.  The update to the Permanent Document was agreed.  While there was agreement on the principles in the proposed NBMP Integration into FLUS, the document was noted as the author will make agreed updates based on feedback received.</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A">
      <w:pPr>
        <w:pStyle w:val="Heading2"/>
        <w:tabs>
          <w:tab w:val="left" w:pos="6379"/>
        </w:tabs>
        <w:spacing w:after="0" w:before="120" w:lineRule="auto"/>
        <w:ind w:left="851" w:hanging="567"/>
        <w:rPr>
          <w:b w:val="1"/>
          <w:vertAlign w:val="baseline"/>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p>
    <w:p w:rsidR="00000000" w:rsidDel="00000000" w:rsidP="00000000" w:rsidRDefault="00000000" w:rsidRPr="00000000" w14:paraId="0000000B">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18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 w:lineRule="auto"/>
              <w:rPr>
                <w:b w:val="1"/>
                <w:sz w:val="20"/>
                <w:szCs w:val="20"/>
              </w:rPr>
            </w:pPr>
            <w:r w:rsidDel="00000000" w:rsidR="00000000" w:rsidRPr="00000000">
              <w:rPr>
                <w:b w:val="1"/>
                <w:sz w:val="20"/>
                <w:szCs w:val="20"/>
                <w:rtl w:val="0"/>
              </w:rPr>
              <w:t xml:space="preserve">Telco#1 (Topic: FS_ FLUS_NBMP, Date: 23 Sept 2020, Time 18:00-20:00 CEST, Host: Tencent)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numPr>
                <w:ilvl w:val="0"/>
                <w:numId w:val="1"/>
              </w:numPr>
              <w:tabs>
                <w:tab w:val="left" w:pos="6379"/>
              </w:tabs>
              <w:spacing w:after="60" w:before="60" w:line="276" w:lineRule="auto"/>
              <w:ind w:left="720" w:hanging="360"/>
            </w:pPr>
            <w:r w:rsidDel="00000000" w:rsidR="00000000" w:rsidRPr="00000000">
              <w:rPr>
                <w:rtl w:val="0"/>
              </w:rPr>
              <w:t xml:space="preserve">Progress on the following items:</w:t>
            </w:r>
          </w:p>
          <w:p w:rsidR="00000000" w:rsidDel="00000000" w:rsidP="00000000" w:rsidRDefault="00000000" w:rsidRPr="00000000" w14:paraId="0000000E">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0F">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10">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11">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12">
            <w:pPr>
              <w:numPr>
                <w:ilvl w:val="0"/>
                <w:numId w:val="1"/>
              </w:numPr>
              <w:tabs>
                <w:tab w:val="left" w:pos="6379"/>
              </w:tabs>
              <w:spacing w:after="60" w:before="60" w:line="276" w:lineRule="auto"/>
              <w:ind w:left="720" w:hanging="360"/>
            </w:pPr>
            <w:r w:rsidDel="00000000" w:rsidR="00000000" w:rsidRPr="00000000">
              <w:rPr>
                <w:rtl w:val="0"/>
              </w:rPr>
              <w:t xml:space="preserve">Agree on the Permanent Document V0.3</w:t>
            </w:r>
          </w:p>
          <w:p w:rsidR="00000000" w:rsidDel="00000000" w:rsidP="00000000" w:rsidRDefault="00000000" w:rsidRPr="00000000" w14:paraId="00000013">
            <w:pPr>
              <w:numPr>
                <w:ilvl w:val="0"/>
                <w:numId w:val="1"/>
              </w:numPr>
              <w:tabs>
                <w:tab w:val="left" w:pos="6379"/>
              </w:tabs>
              <w:spacing w:after="60" w:before="60" w:line="276" w:lineRule="auto"/>
              <w:ind w:left="720" w:hanging="360"/>
            </w:pPr>
            <w:r w:rsidDel="00000000" w:rsidR="00000000" w:rsidRPr="00000000">
              <w:rPr>
                <w:b w:val="1"/>
                <w:rtl w:val="0"/>
              </w:rPr>
              <w:t xml:space="preserve">Contribution submission deadline: 23:59 CEST, Sept 18, 2020</w:t>
            </w:r>
          </w:p>
        </w:tc>
      </w:tr>
    </w:tbl>
    <w:p w:rsidR="00000000" w:rsidDel="00000000" w:rsidP="00000000" w:rsidRDefault="00000000" w:rsidRPr="00000000" w14:paraId="00000014">
      <w:pPr>
        <w:tabs>
          <w:tab w:val="left" w:pos="6379"/>
        </w:tabs>
        <w:rPr/>
      </w:pPr>
      <w:r w:rsidDel="00000000" w:rsidR="00000000" w:rsidRPr="00000000">
        <w:rPr>
          <w:rtl w:val="0"/>
        </w:rPr>
      </w:r>
    </w:p>
    <w:p w:rsidR="00000000" w:rsidDel="00000000" w:rsidP="00000000" w:rsidRDefault="00000000" w:rsidRPr="00000000" w14:paraId="00000015">
      <w:pPr>
        <w:widowControl w:val="1"/>
        <w:spacing w:after="0" w:before="0" w:line="276" w:lineRule="auto"/>
        <w:rPr/>
      </w:pPr>
      <w:r w:rsidDel="00000000" w:rsidR="00000000" w:rsidRPr="00000000">
        <w:rPr>
          <w:rtl w:val="0"/>
        </w:rPr>
        <w:t xml:space="preserve">The chair, Nikolai Leung (Qualcomm), opened the conference call at about 18:06 hours CEST on September 23, 2020.</w:t>
      </w:r>
    </w:p>
    <w:p w:rsidR="00000000" w:rsidDel="00000000" w:rsidP="00000000" w:rsidRDefault="00000000" w:rsidRPr="00000000" w14:paraId="00000016">
      <w:pPr>
        <w:widowControl w:val="1"/>
        <w:spacing w:after="0" w:before="0" w:line="276" w:lineRule="auto"/>
        <w:rPr/>
      </w:pPr>
      <w:r w:rsidDel="00000000" w:rsidR="00000000" w:rsidRPr="00000000">
        <w:rPr>
          <w:rtl w:val="0"/>
        </w:rPr>
      </w:r>
    </w:p>
    <w:p w:rsidR="00000000" w:rsidDel="00000000" w:rsidP="00000000" w:rsidRDefault="00000000" w:rsidRPr="00000000" w14:paraId="00000017">
      <w:pPr>
        <w:widowControl w:val="1"/>
        <w:spacing w:after="0" w:before="0" w:line="276" w:lineRule="auto"/>
        <w:rPr/>
      </w:pPr>
      <w:r w:rsidDel="00000000" w:rsidR="00000000" w:rsidRPr="00000000">
        <w:rPr>
          <w:rtl w:val="0"/>
        </w:rPr>
        <w:t xml:space="preserve">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8">
      <w:pPr>
        <w:widowControl w:val="1"/>
        <w:spacing w:after="0" w:before="0" w:line="276" w:lineRule="auto"/>
        <w:rPr/>
      </w:pPr>
      <w:r w:rsidDel="00000000" w:rsidR="00000000" w:rsidRPr="00000000">
        <w:rPr>
          <w:rtl w:val="0"/>
        </w:rPr>
      </w:r>
    </w:p>
    <w:p w:rsidR="00000000" w:rsidDel="00000000" w:rsidP="00000000" w:rsidRDefault="00000000" w:rsidRPr="00000000" w14:paraId="00000019">
      <w:pPr>
        <w:widowControl w:val="1"/>
        <w:spacing w:after="0" w:before="0" w:line="276" w:lineRule="auto"/>
        <w:rPr/>
      </w:pPr>
      <w:hyperlink r:id="rId7">
        <w:r w:rsidDel="00000000" w:rsidR="00000000" w:rsidRPr="00000000">
          <w:rPr>
            <w:color w:val="1155cc"/>
            <w:u w:val="single"/>
            <w:rtl w:val="0"/>
          </w:rPr>
          <w:t xml:space="preserve">https://docs.google.com/document/d/1v9dHk_dVO-Wrg8EjOqzLkakZMd_9crw5dHE5KcNnJNQ/edit#</w:t>
        </w:r>
      </w:hyperlink>
      <w:r w:rsidDel="00000000" w:rsidR="00000000" w:rsidRPr="00000000">
        <w:rPr>
          <w:rtl w:val="0"/>
        </w:rPr>
      </w:r>
    </w:p>
    <w:p w:rsidR="00000000" w:rsidDel="00000000" w:rsidP="00000000" w:rsidRDefault="00000000" w:rsidRPr="00000000" w14:paraId="0000001A">
      <w:pPr>
        <w:widowControl w:val="1"/>
        <w:spacing w:after="0" w:before="0" w:line="276" w:lineRule="auto"/>
        <w:rPr/>
      </w:pPr>
      <w:r w:rsidDel="00000000" w:rsidR="00000000" w:rsidRPr="00000000">
        <w:rPr>
          <w:rtl w:val="0"/>
        </w:rPr>
      </w:r>
    </w:p>
    <w:p w:rsidR="00000000" w:rsidDel="00000000" w:rsidP="00000000" w:rsidRDefault="00000000" w:rsidRPr="00000000" w14:paraId="0000001B">
      <w:pPr>
        <w:pStyle w:val="Heading2"/>
        <w:tabs>
          <w:tab w:val="left" w:pos="7088"/>
        </w:tabs>
        <w:spacing w:after="0" w:before="120" w:lineRule="auto"/>
        <w:ind w:left="851" w:hanging="567"/>
        <w:rPr>
          <w:b w:val="1"/>
          <w:vertAlign w:val="baseline"/>
        </w:rPr>
      </w:pPr>
      <w:r w:rsidDel="00000000" w:rsidR="00000000" w:rsidRPr="00000000">
        <w:rPr>
          <w:rtl w:val="0"/>
        </w:rPr>
        <w:t xml:space="preserve">1</w:t>
      </w:r>
      <w:r w:rsidDel="00000000" w:rsidR="00000000" w:rsidRPr="00000000">
        <w:rPr>
          <w:b w:val="1"/>
          <w:vertAlign w:val="baseline"/>
          <w:rtl w:val="0"/>
        </w:rPr>
        <w:t xml:space="preserve">.</w:t>
        <w:tab/>
        <w:t xml:space="preserve">Approval of the agenda and registration of documents</w:t>
      </w:r>
    </w:p>
    <w:p w:rsidR="00000000" w:rsidDel="00000000" w:rsidP="00000000" w:rsidRDefault="00000000" w:rsidRPr="00000000" w14:paraId="0000001C">
      <w:pPr>
        <w:widowControl w:val="1"/>
        <w:spacing w:after="0" w:before="0" w:line="276" w:lineRule="auto"/>
        <w:rPr>
          <w:color w:val="ff0000"/>
        </w:rPr>
      </w:pPr>
      <w:r w:rsidDel="00000000" w:rsidR="00000000" w:rsidRPr="00000000">
        <w:rPr>
          <w:rtl w:val="0"/>
        </w:rPr>
      </w:r>
    </w:p>
    <w:tbl>
      <w:tblPr>
        <w:tblStyle w:val="Table2"/>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D">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S4aM200589</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E">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23 September 2020 Teleconference on FS_FLUS_NBMP</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F">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20">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1">
            <w:pPr>
              <w:widowControl w:val="1"/>
              <w:spacing w:before="120" w:line="276" w:lineRule="auto"/>
              <w:ind w:left="60" w:right="60" w:firstLine="0"/>
              <w:jc w:val="center"/>
              <w:rPr>
                <w:sz w:val="20"/>
                <w:szCs w:val="20"/>
              </w:rPr>
            </w:pPr>
            <w:r w:rsidDel="00000000" w:rsidR="00000000" w:rsidRPr="00000000">
              <w:rPr>
                <w:sz w:val="20"/>
                <w:szCs w:val="20"/>
                <w:rtl w:val="0"/>
              </w:rPr>
              <w:t xml:space="preserve">1</w:t>
            </w:r>
          </w:p>
        </w:tc>
      </w:tr>
    </w:tbl>
    <w:p w:rsidR="00000000" w:rsidDel="00000000" w:rsidP="00000000" w:rsidRDefault="00000000" w:rsidRPr="00000000" w14:paraId="00000022">
      <w:pPr>
        <w:tabs>
          <w:tab w:val="left" w:pos="7200"/>
        </w:tabs>
        <w:spacing w:after="0" w:before="120" w:lineRule="auto"/>
        <w:ind w:left="900" w:hanging="630"/>
        <w:rPr/>
      </w:pPr>
      <w:r w:rsidDel="00000000" w:rsidR="00000000" w:rsidRPr="00000000">
        <w:rPr>
          <w:color w:val="0000ff"/>
          <w:rtl w:val="0"/>
        </w:rPr>
        <w:t xml:space="preserve">Approved</w:t>
      </w:r>
      <w:r w:rsidDel="00000000" w:rsidR="00000000" w:rsidRPr="00000000">
        <w:rPr>
          <w:rtl w:val="0"/>
        </w:rPr>
        <w:t xml:space="preserve"> the agenda.</w:t>
      </w:r>
    </w:p>
    <w:p w:rsidR="00000000" w:rsidDel="00000000" w:rsidP="00000000" w:rsidRDefault="00000000" w:rsidRPr="00000000" w14:paraId="00000023">
      <w:pPr>
        <w:tabs>
          <w:tab w:val="left" w:pos="7200"/>
        </w:tabs>
        <w:rPr/>
      </w:pPr>
      <w:r w:rsidDel="00000000" w:rsidR="00000000" w:rsidRPr="00000000">
        <w:rPr>
          <w:rtl w:val="0"/>
        </w:rPr>
      </w:r>
    </w:p>
    <w:p w:rsidR="00000000" w:rsidDel="00000000" w:rsidP="00000000" w:rsidRDefault="00000000" w:rsidRPr="00000000" w14:paraId="00000024">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r w:rsidDel="00000000" w:rsidR="00000000" w:rsidRPr="00000000">
        <w:rPr>
          <w:rtl w:val="0"/>
        </w:rPr>
        <w:t xml:space="preserve">2.   </w:t>
        <w:tab/>
        <w:t xml:space="preserve">Reports/Liaisons</w:t>
      </w:r>
    </w:p>
    <w:p w:rsidR="00000000" w:rsidDel="00000000" w:rsidP="00000000" w:rsidRDefault="00000000" w:rsidRPr="00000000" w14:paraId="00000025">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r w:rsidDel="00000000" w:rsidR="00000000" w:rsidRPr="00000000">
        <w:rPr>
          <w:rtl w:val="0"/>
        </w:rPr>
        <w:t xml:space="preserve">7.   </w:t>
        <w:tab/>
        <w:t xml:space="preserve">Multimedia Telephony Service for IMS (MTSI) SWG</w:t>
      </w:r>
    </w:p>
    <w:p w:rsidR="00000000" w:rsidDel="00000000" w:rsidP="00000000" w:rsidRDefault="00000000" w:rsidRPr="00000000" w14:paraId="00000026">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r w:rsidDel="00000000" w:rsidR="00000000" w:rsidRPr="00000000">
        <w:rPr>
          <w:rtl w:val="0"/>
        </w:rPr>
        <w:t xml:space="preserve">7.2.</w:t>
        <w:tab/>
        <w:t xml:space="preserve">FS_FLUS_NBMP (Feasibility Study on the use of NBMP in E_FLUS)</w:t>
      </w:r>
    </w:p>
    <w:p w:rsidR="00000000" w:rsidDel="00000000" w:rsidP="00000000" w:rsidRDefault="00000000" w:rsidRPr="00000000" w14:paraId="00000027">
      <w:pPr>
        <w:widowControl w:val="1"/>
        <w:spacing w:after="0" w:before="20" w:line="276" w:lineRule="auto"/>
        <w:rPr>
          <w:sz w:val="24"/>
          <w:szCs w:val="24"/>
        </w:rPr>
      </w:pPr>
      <w:r w:rsidDel="00000000" w:rsidR="00000000" w:rsidRPr="00000000">
        <w:rPr>
          <w:rtl w:val="0"/>
        </w:rPr>
      </w:r>
    </w:p>
    <w:tbl>
      <w:tblPr>
        <w:tblStyle w:val="Table3"/>
        <w:tblW w:w="1089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20"/>
        <w:gridCol w:w="4905"/>
        <w:gridCol w:w="1755"/>
        <w:gridCol w:w="960"/>
        <w:gridCol w:w="1650"/>
        <w:tblGridChange w:id="0">
          <w:tblGrid>
            <w:gridCol w:w="1620"/>
            <w:gridCol w:w="4905"/>
            <w:gridCol w:w="1755"/>
            <w:gridCol w:w="960"/>
            <w:gridCol w:w="1650"/>
          </w:tblGrid>
        </w:tblGridChange>
      </w:tblGrid>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8">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9">
            <w:pPr>
              <w:tabs>
                <w:tab w:val="left" w:pos="7200"/>
              </w:tabs>
              <w:spacing w:after="0" w:before="0" w:lineRule="auto"/>
              <w:rPr/>
            </w:pPr>
            <w:r w:rsidDel="00000000" w:rsidR="00000000" w:rsidRPr="00000000">
              <w:rPr>
                <w:rtl w:val="0"/>
              </w:rPr>
              <w:t xml:space="preserve">FS_FLUS_NBMP: Update to Permanent Document: Adding accepted contribution S4-201146 at SA4#110</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A">
            <w:pPr>
              <w:tabs>
                <w:tab w:val="left" w:pos="7200"/>
              </w:tabs>
              <w:spacing w:after="0" w:before="0" w:lineRule="auto"/>
              <w:rPr/>
            </w:pPr>
            <w:r w:rsidDel="00000000" w:rsidR="00000000" w:rsidRPr="00000000">
              <w:rPr>
                <w:rtl w:val="0"/>
              </w:rPr>
            </w:r>
          </w:p>
          <w:p w:rsidR="00000000" w:rsidDel="00000000" w:rsidP="00000000" w:rsidRDefault="00000000" w:rsidRPr="00000000" w14:paraId="0000002B">
            <w:pPr>
              <w:tabs>
                <w:tab w:val="left" w:pos="7200"/>
              </w:tabs>
              <w:spacing w:after="0" w:before="0" w:lineRule="auto"/>
              <w:rPr/>
            </w:pPr>
            <w:r w:rsidDel="00000000" w:rsidR="00000000" w:rsidRPr="00000000">
              <w:rPr>
                <w:rtl w:val="0"/>
              </w:rPr>
              <w:t xml:space="preserve">Tencent</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C">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7.2</w:t>
            </w:r>
          </w:p>
        </w:tc>
      </w:tr>
    </w:tbl>
    <w:p w:rsidR="00000000" w:rsidDel="00000000" w:rsidP="00000000" w:rsidRDefault="00000000" w:rsidRPr="00000000" w14:paraId="0000002D">
      <w:pPr>
        <w:tabs>
          <w:tab w:val="left" w:pos="5812"/>
        </w:tabs>
        <w:rPr/>
      </w:pPr>
      <w:r w:rsidDel="00000000" w:rsidR="00000000" w:rsidRPr="00000000">
        <w:rPr>
          <w:rtl w:val="0"/>
        </w:rPr>
      </w:r>
    </w:p>
    <w:p w:rsidR="00000000" w:rsidDel="00000000" w:rsidP="00000000" w:rsidRDefault="00000000" w:rsidRPr="00000000" w14:paraId="0000002E">
      <w:pPr>
        <w:widowControl w:val="1"/>
        <w:spacing w:after="0" w:before="0" w:line="276" w:lineRule="auto"/>
        <w:rPr/>
      </w:pPr>
      <w:r w:rsidDel="00000000" w:rsidR="00000000" w:rsidRPr="00000000">
        <w:rPr>
          <w:rtl w:val="0"/>
        </w:rPr>
        <w:t xml:space="preserve">The Rapporteur, Iraj Sodagar of Tencent, presented the document.</w:t>
      </w:r>
    </w:p>
    <w:p w:rsidR="00000000" w:rsidDel="00000000" w:rsidP="00000000" w:rsidRDefault="00000000" w:rsidRPr="00000000" w14:paraId="0000002F">
      <w:pPr>
        <w:widowControl w:val="1"/>
        <w:spacing w:after="0" w:before="0" w:line="276" w:lineRule="auto"/>
        <w:rPr/>
      </w:pPr>
      <w:r w:rsidDel="00000000" w:rsidR="00000000" w:rsidRPr="00000000">
        <w:rPr>
          <w:rtl w:val="0"/>
        </w:rPr>
        <w:t xml:space="preserve">Discussion: none.</w:t>
      </w:r>
    </w:p>
    <w:p w:rsidR="00000000" w:rsidDel="00000000" w:rsidP="00000000" w:rsidRDefault="00000000" w:rsidRPr="00000000" w14:paraId="00000030">
      <w:pPr>
        <w:widowControl w:val="1"/>
        <w:spacing w:after="0" w:before="0" w:line="276" w:lineRule="auto"/>
        <w:rPr>
          <w:color w:val="0000ff"/>
        </w:rPr>
      </w:pPr>
      <w:r w:rsidDel="00000000" w:rsidR="00000000" w:rsidRPr="00000000">
        <w:rPr>
          <w:color w:val="0000ff"/>
          <w:rtl w:val="0"/>
        </w:rPr>
        <w:t xml:space="preserve">Agreed.</w:t>
      </w:r>
    </w:p>
    <w:p w:rsidR="00000000" w:rsidDel="00000000" w:rsidP="00000000" w:rsidRDefault="00000000" w:rsidRPr="00000000" w14:paraId="00000031">
      <w:pPr>
        <w:widowControl w:val="1"/>
        <w:spacing w:after="0" w:before="20" w:line="276" w:lineRule="auto"/>
        <w:rPr>
          <w:sz w:val="24"/>
          <w:szCs w:val="24"/>
        </w:rPr>
      </w:pPr>
      <w:r w:rsidDel="00000000" w:rsidR="00000000" w:rsidRPr="00000000">
        <w:rPr>
          <w:rtl w:val="0"/>
        </w:rPr>
      </w:r>
    </w:p>
    <w:tbl>
      <w:tblPr>
        <w:tblStyle w:val="Table4"/>
        <w:tblW w:w="10740.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00"/>
        <w:gridCol w:w="4840"/>
        <w:gridCol w:w="1740"/>
        <w:gridCol w:w="940"/>
        <w:gridCol w:w="1620"/>
        <w:tblGridChange w:id="0">
          <w:tblGrid>
            <w:gridCol w:w="1600"/>
            <w:gridCol w:w="4840"/>
            <w:gridCol w:w="1740"/>
            <w:gridCol w:w="940"/>
            <w:gridCol w:w="1620"/>
          </w:tblGrid>
        </w:tblGridChange>
      </w:tblGrid>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32">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S4aM200592</w:t>
            </w:r>
          </w:p>
          <w:p w:rsidR="00000000" w:rsidDel="00000000" w:rsidP="00000000" w:rsidRDefault="00000000" w:rsidRPr="00000000" w14:paraId="00000033">
            <w:pPr>
              <w:tabs>
                <w:tab w:val="left" w:pos="7200"/>
              </w:tabs>
              <w:spacing w:before="120" w:line="276" w:lineRule="auto"/>
              <w:ind w:left="60" w:right="60" w:firstLine="0"/>
              <w:rPr>
                <w:color w:val="0000ff"/>
                <w:sz w:val="20"/>
                <w:szCs w:val="2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34">
            <w:pPr>
              <w:tabs>
                <w:tab w:val="left" w:pos="7200"/>
              </w:tabs>
              <w:spacing w:after="0" w:before="0" w:lineRule="auto"/>
              <w:rPr/>
            </w:pPr>
            <w:r w:rsidDel="00000000" w:rsidR="00000000" w:rsidRPr="00000000">
              <w:rPr>
                <w:rtl w:val="0"/>
              </w:rPr>
              <w:t xml:space="preserve">[FS_FLUS_NBMP] NBMP Integration in FLUS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35">
            <w:pPr>
              <w:tabs>
                <w:tab w:val="left" w:pos="7200"/>
              </w:tabs>
              <w:spacing w:after="0" w:before="0" w:lineRule="auto"/>
              <w:rPr/>
            </w:pPr>
            <w:r w:rsidDel="00000000" w:rsidR="00000000" w:rsidRPr="00000000">
              <w:rPr>
                <w:rtl w:val="0"/>
              </w:rPr>
              <w:t xml:space="preserve">Qualcomm Incorporated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36">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7.2</w:t>
            </w:r>
          </w:p>
        </w:tc>
      </w:tr>
    </w:tbl>
    <w:p w:rsidR="00000000" w:rsidDel="00000000" w:rsidP="00000000" w:rsidRDefault="00000000" w:rsidRPr="00000000" w14:paraId="00000037">
      <w:pPr>
        <w:tabs>
          <w:tab w:val="left" w:pos="5812"/>
        </w:tabs>
        <w:rPr/>
      </w:pPr>
      <w:r w:rsidDel="00000000" w:rsidR="00000000" w:rsidRPr="00000000">
        <w:rPr>
          <w:rtl w:val="0"/>
        </w:rPr>
        <w:t xml:space="preserve">Presented by Imed Bouazizi</w:t>
      </w:r>
    </w:p>
    <w:p w:rsidR="00000000" w:rsidDel="00000000" w:rsidP="00000000" w:rsidRDefault="00000000" w:rsidRPr="00000000" w14:paraId="00000038">
      <w:pPr>
        <w:tabs>
          <w:tab w:val="left" w:pos="5812"/>
        </w:tabs>
        <w:rPr/>
      </w:pPr>
      <w:r w:rsidDel="00000000" w:rsidR="00000000" w:rsidRPr="00000000">
        <w:rPr>
          <w:rtl w:val="0"/>
        </w:rPr>
        <w:t xml:space="preserve">Discussion:</w:t>
      </w:r>
    </w:p>
    <w:p w:rsidR="00000000" w:rsidDel="00000000" w:rsidP="00000000" w:rsidRDefault="00000000" w:rsidRPr="00000000" w14:paraId="00000039">
      <w:pPr>
        <w:numPr>
          <w:ilvl w:val="0"/>
          <w:numId w:val="2"/>
        </w:numPr>
        <w:tabs>
          <w:tab w:val="left" w:pos="5812"/>
        </w:tabs>
        <w:spacing w:after="0" w:afterAutospacing="0"/>
        <w:ind w:left="720" w:hanging="360"/>
        <w:rPr>
          <w:u w:val="none"/>
        </w:rPr>
      </w:pPr>
      <w:r w:rsidDel="00000000" w:rsidR="00000000" w:rsidRPr="00000000">
        <w:rPr>
          <w:rtl w:val="0"/>
        </w:rPr>
        <w:t xml:space="preserve">Paul: Appreciate the proposal to clarify the scope of this work on FLUS and what is being addressed in FS_EMSA.</w:t>
      </w:r>
      <w:r w:rsidDel="00000000" w:rsidR="00000000" w:rsidRPr="00000000">
        <w:rPr>
          <w:rtl w:val="0"/>
        </w:rPr>
        <w:t xml:space="preserve">  Does it mean that FS_EMSA would have a use-case for FLUS sink?</w:t>
      </w:r>
    </w:p>
    <w:p w:rsidR="00000000" w:rsidDel="00000000" w:rsidP="00000000" w:rsidRDefault="00000000" w:rsidRPr="00000000" w14:paraId="0000003A">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Imed: EMSA doesn’t have FLUS explicitly, but has the uplink streaming use-cases. The technical solution can use the FULS.</w:t>
      </w:r>
    </w:p>
    <w:p w:rsidR="00000000" w:rsidDel="00000000" w:rsidP="00000000" w:rsidRDefault="00000000" w:rsidRPr="00000000" w14:paraId="0000003B">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Paul: Figure is confusing.</w:t>
      </w:r>
      <w:r w:rsidDel="00000000" w:rsidR="00000000" w:rsidRPr="00000000">
        <w:rPr>
          <w:rtl w:val="0"/>
        </w:rPr>
        <w:t xml:space="preserve"> </w:t>
      </w:r>
    </w:p>
    <w:p w:rsidR="00000000" w:rsidDel="00000000" w:rsidP="00000000" w:rsidRDefault="00000000" w:rsidRPr="00000000" w14:paraId="0000003C">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Imed: this is an initial attempt to add a provisioning step.</w:t>
      </w:r>
    </w:p>
    <w:p w:rsidR="00000000" w:rsidDel="00000000" w:rsidP="00000000" w:rsidRDefault="00000000" w:rsidRPr="00000000" w14:paraId="0000003D">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Paul: it helps to have a sequence diagram.</w:t>
      </w:r>
    </w:p>
    <w:p w:rsidR="00000000" w:rsidDel="00000000" w:rsidP="00000000" w:rsidRDefault="00000000" w:rsidRPr="00000000" w14:paraId="0000003E">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Imed: good suggestion.</w:t>
      </w:r>
    </w:p>
    <w:p w:rsidR="00000000" w:rsidDel="00000000" w:rsidP="00000000" w:rsidRDefault="00000000" w:rsidRPr="00000000" w14:paraId="0000003F">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Paul: what’s is m1 in provisioning? </w:t>
      </w:r>
    </w:p>
    <w:p w:rsidR="00000000" w:rsidDel="00000000" w:rsidP="00000000" w:rsidRDefault="00000000" w:rsidRPr="00000000" w14:paraId="00000040">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Imed: it is part of 5GMSA. </w:t>
      </w:r>
    </w:p>
    <w:p w:rsidR="00000000" w:rsidDel="00000000" w:rsidP="00000000" w:rsidRDefault="00000000" w:rsidRPr="00000000" w14:paraId="00000041">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Paul: do we want to replicate 5GMSA provided to FLUS, while we haven’t made decision on FLUS vs 5GMSA.</w:t>
      </w:r>
    </w:p>
    <w:p w:rsidR="00000000" w:rsidDel="00000000" w:rsidP="00000000" w:rsidRDefault="00000000" w:rsidRPr="00000000" w14:paraId="00000042">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Imed: this attempt to provide a way forward for these two spec. If we add processing to FLUS, we need to have provisioning, and the idea is to use m1 provisioning without integration of the rest of 5GMSA.</w:t>
      </w:r>
    </w:p>
    <w:p w:rsidR="00000000" w:rsidDel="00000000" w:rsidP="00000000" w:rsidRDefault="00000000" w:rsidRPr="00000000" w14:paraId="00000043">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Paul: we can refer to 5GMSA spec for m1 rather than duplicate the text</w:t>
      </w:r>
    </w:p>
    <w:p w:rsidR="00000000" w:rsidDel="00000000" w:rsidP="00000000" w:rsidRDefault="00000000" w:rsidRPr="00000000" w14:paraId="00000044">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Imed: we need to work more on this based on a previously contributed document on combining FLUS and 5GMSA.</w:t>
      </w:r>
    </w:p>
    <w:p w:rsidR="00000000" w:rsidDel="00000000" w:rsidP="00000000" w:rsidRDefault="00000000" w:rsidRPr="00000000" w14:paraId="00000045">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Paul: if MNO provides the NBMP, then why need to provide capabilities to the application provider?</w:t>
      </w:r>
    </w:p>
    <w:p w:rsidR="00000000" w:rsidDel="00000000" w:rsidP="00000000" w:rsidRDefault="00000000" w:rsidRPr="00000000" w14:paraId="00000046">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Imed: idea is that the application provider does the provisioning, but MNO provides the resources. The arrow shows that maybe the application provider sets up the workflow and not the application on the device.</w:t>
      </w:r>
    </w:p>
    <w:p w:rsidR="00000000" w:rsidDel="00000000" w:rsidP="00000000" w:rsidRDefault="00000000" w:rsidRPr="00000000" w14:paraId="00000047">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Paul: on format and protocols, do we need to mention the formats and protocols? it has to do with the production. NBMP has methods to signal the formats.</w:t>
      </w:r>
    </w:p>
    <w:p w:rsidR="00000000" w:rsidDel="00000000" w:rsidP="00000000" w:rsidRDefault="00000000" w:rsidRPr="00000000" w14:paraId="00000048">
      <w:pPr>
        <w:numPr>
          <w:ilvl w:val="0"/>
          <w:numId w:val="2"/>
        </w:numPr>
        <w:tabs>
          <w:tab w:val="left" w:pos="5812"/>
        </w:tabs>
        <w:spacing w:before="0" w:beforeAutospacing="0"/>
        <w:ind w:left="720" w:hanging="360"/>
        <w:rPr>
          <w:u w:val="none"/>
        </w:rPr>
      </w:pPr>
      <w:r w:rsidDel="00000000" w:rsidR="00000000" w:rsidRPr="00000000">
        <w:rPr>
          <w:rtl w:val="0"/>
        </w:rPr>
        <w:t xml:space="preserve">Imed: NBMP has methods to signal formats and doesn’t specify a specific format. Same as FLUS. But for some services in 3GPP it is good to define a set of formats.</w:t>
      </w:r>
    </w:p>
    <w:p w:rsidR="00000000" w:rsidDel="00000000" w:rsidP="00000000" w:rsidRDefault="00000000" w:rsidRPr="00000000" w14:paraId="00000049">
      <w:pPr>
        <w:tabs>
          <w:tab w:val="left" w:pos="5812"/>
        </w:tabs>
        <w:ind w:left="720" w:firstLine="0"/>
        <w:rPr/>
      </w:pPr>
      <w:r w:rsidDel="00000000" w:rsidR="00000000" w:rsidRPr="00000000">
        <w:rPr>
          <w:rtl w:val="0"/>
        </w:rPr>
      </w:r>
    </w:p>
    <w:p w:rsidR="00000000" w:rsidDel="00000000" w:rsidP="00000000" w:rsidRDefault="00000000" w:rsidRPr="00000000" w14:paraId="0000004A">
      <w:pPr>
        <w:numPr>
          <w:ilvl w:val="0"/>
          <w:numId w:val="2"/>
        </w:numPr>
        <w:tabs>
          <w:tab w:val="left" w:pos="5812"/>
        </w:tabs>
        <w:spacing w:after="0" w:afterAutospacing="0"/>
        <w:ind w:left="720" w:hanging="360"/>
        <w:rPr>
          <w:u w:val="none"/>
        </w:rPr>
      </w:pPr>
      <w:r w:rsidDel="00000000" w:rsidR="00000000" w:rsidRPr="00000000">
        <w:rPr>
          <w:rtl w:val="0"/>
        </w:rPr>
        <w:t xml:space="preserve">Prakash: general agreement on the proposal to clarify the scope but have some questions/clarifications.  On discovery, do you intend to propose the discovery server has primary role to discover of nbmp workflow and do you also intend to do discovery of QoS?</w:t>
      </w:r>
    </w:p>
    <w:p w:rsidR="00000000" w:rsidDel="00000000" w:rsidP="00000000" w:rsidRDefault="00000000" w:rsidRPr="00000000" w14:paraId="0000004B">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Imed: the objective is the session establishment and discovery is for finding an appropriate FLUS sink with the right capabilities. The exact details needs to be studied. In QoS parameters, discovery can play a role but provisioning can play a role. the flus discovery server (currently a logical part of the FLUS sink) needs to be extended to do some discovery of NBMP processing</w:t>
      </w:r>
    </w:p>
    <w:p w:rsidR="00000000" w:rsidDel="00000000" w:rsidP="00000000" w:rsidRDefault="00000000" w:rsidRPr="00000000" w14:paraId="0000004C">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Prakash:can you clarify that how control sink can act as ECS? </w:t>
      </w:r>
    </w:p>
    <w:p w:rsidR="00000000" w:rsidDel="00000000" w:rsidP="00000000" w:rsidRDefault="00000000" w:rsidRPr="00000000" w14:paraId="0000004D">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Imed: maybe also EES and not just ECS. I should have mentioned both of them. EES can play a role for discovery, while ECS is for session setup and identifying media sink which is EES.</w:t>
      </w:r>
    </w:p>
    <w:p w:rsidR="00000000" w:rsidDel="00000000" w:rsidP="00000000" w:rsidRDefault="00000000" w:rsidRPr="00000000" w14:paraId="0000004E">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Prakash: also as EAS. </w:t>
      </w:r>
    </w:p>
    <w:p w:rsidR="00000000" w:rsidDel="00000000" w:rsidP="00000000" w:rsidRDefault="00000000" w:rsidRPr="00000000" w14:paraId="0000004F">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Imed: EAS only handles media. It is a good question if FLUS sink control can be  a part of EAS.</w:t>
      </w:r>
    </w:p>
    <w:p w:rsidR="00000000" w:rsidDel="00000000" w:rsidP="00000000" w:rsidRDefault="00000000" w:rsidRPr="00000000" w14:paraId="00000050">
      <w:pPr>
        <w:numPr>
          <w:ilvl w:val="0"/>
          <w:numId w:val="2"/>
        </w:numPr>
        <w:tabs>
          <w:tab w:val="left" w:pos="5812"/>
        </w:tabs>
        <w:spacing w:before="0" w:beforeAutospacing="0"/>
        <w:ind w:left="720" w:hanging="360"/>
        <w:rPr>
          <w:u w:val="none"/>
        </w:rPr>
      </w:pPr>
      <w:r w:rsidDel="00000000" w:rsidR="00000000" w:rsidRPr="00000000">
        <w:rPr>
          <w:rtl w:val="0"/>
        </w:rPr>
        <w:t xml:space="preserve">Prakash: it seems this contribution is aligned with previous discussion that after FLUS set up the NBMP takes over.</w:t>
      </w:r>
    </w:p>
    <w:p w:rsidR="00000000" w:rsidDel="00000000" w:rsidP="00000000" w:rsidRDefault="00000000" w:rsidRPr="00000000" w14:paraId="00000051">
      <w:pPr>
        <w:tabs>
          <w:tab w:val="left" w:pos="5812"/>
        </w:tabs>
        <w:ind w:left="720" w:firstLine="0"/>
        <w:rPr/>
      </w:pPr>
      <w:r w:rsidDel="00000000" w:rsidR="00000000" w:rsidRPr="00000000">
        <w:rPr>
          <w:rtl w:val="0"/>
        </w:rPr>
      </w:r>
    </w:p>
    <w:p w:rsidR="00000000" w:rsidDel="00000000" w:rsidP="00000000" w:rsidRDefault="00000000" w:rsidRPr="00000000" w14:paraId="00000052">
      <w:pPr>
        <w:numPr>
          <w:ilvl w:val="0"/>
          <w:numId w:val="2"/>
        </w:numPr>
        <w:tabs>
          <w:tab w:val="left" w:pos="5812"/>
        </w:tabs>
        <w:spacing w:after="0" w:afterAutospacing="0"/>
        <w:ind w:left="720" w:hanging="360"/>
        <w:rPr>
          <w:u w:val="none"/>
        </w:rPr>
      </w:pPr>
      <w:r w:rsidDel="00000000" w:rsidR="00000000" w:rsidRPr="00000000">
        <w:rPr>
          <w:rtl w:val="0"/>
        </w:rPr>
        <w:t xml:space="preserve">Iraj: don’t agree that architecture is not part of the scope of the work.  When addressing protocols, etc… need to look at architecture.  But agree that we do not want to have parallel work.  For basic architecture agree that we should have on discussion, not parallel.  Don’t care where this is discussed as long as we have single architecture.  Hence was also supportive of merging FLUS with 5GMSu.</w:t>
      </w:r>
    </w:p>
    <w:p w:rsidR="00000000" w:rsidDel="00000000" w:rsidP="00000000" w:rsidRDefault="00000000" w:rsidRPr="00000000" w14:paraId="00000053">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Iraj: one concern is that EMSA discussion is dragging on, including call with SA6.  Is slowing down the work -- need to move more quickly on basic architecture and call with SA6.</w:t>
      </w:r>
    </w:p>
    <w:p w:rsidR="00000000" w:rsidDel="00000000" w:rsidP="00000000" w:rsidRDefault="00000000" w:rsidRPr="00000000" w14:paraId="00000054">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Imed: agree, will trigger joint SA6 telco soon.</w:t>
      </w:r>
    </w:p>
    <w:p w:rsidR="00000000" w:rsidDel="00000000" w:rsidP="00000000" w:rsidRDefault="00000000" w:rsidRPr="00000000" w14:paraId="00000055">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Iraj: On 2.1, architecture is identical with deployment scenario #3.  For scenario #4, also applicable since we have internal interfaces.</w:t>
      </w:r>
    </w:p>
    <w:p w:rsidR="00000000" w:rsidDel="00000000" w:rsidP="00000000" w:rsidRDefault="00000000" w:rsidRPr="00000000" w14:paraId="00000056">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Imed: proposal is to focus on these two scenarios.</w:t>
      </w:r>
    </w:p>
    <w:p w:rsidR="00000000" w:rsidDel="00000000" w:rsidP="00000000" w:rsidRDefault="00000000" w:rsidRPr="00000000" w14:paraId="00000057">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Iraj: these are already in the PD and I agree that scenario #3 is the main use case for today.  </w:t>
      </w:r>
    </w:p>
    <w:p w:rsidR="00000000" w:rsidDel="00000000" w:rsidP="00000000" w:rsidRDefault="00000000" w:rsidRPr="00000000" w14:paraId="00000058">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Iraj: I don’t need the figure in the document but can rely on the scenarios in the PD.</w:t>
      </w:r>
    </w:p>
    <w:p w:rsidR="00000000" w:rsidDel="00000000" w:rsidP="00000000" w:rsidRDefault="00000000" w:rsidRPr="00000000" w14:paraId="00000059">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Imed: that is fine.</w:t>
      </w:r>
    </w:p>
    <w:p w:rsidR="00000000" w:rsidDel="00000000" w:rsidP="00000000" w:rsidRDefault="00000000" w:rsidRPr="00000000" w14:paraId="0000005A">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Iraj: Your description of discovery of sinks, capabilities, etc… is aligned with SA6.  But do not believe this is supported in 5GMSA.</w:t>
      </w:r>
    </w:p>
    <w:p w:rsidR="00000000" w:rsidDel="00000000" w:rsidP="00000000" w:rsidRDefault="00000000" w:rsidRPr="00000000" w14:paraId="0000005B">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Imed: FS_EMSA will recommend extensions to perform discovery of network processing resources.</w:t>
      </w:r>
    </w:p>
    <w:p w:rsidR="00000000" w:rsidDel="00000000" w:rsidP="00000000" w:rsidRDefault="00000000" w:rsidRPr="00000000" w14:paraId="0000005C">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Iraj: is the URI for discovery, is that as specified in NBMP?  We should use what is specified in NBMP spec.</w:t>
      </w:r>
    </w:p>
    <w:p w:rsidR="00000000" w:rsidDel="00000000" w:rsidP="00000000" w:rsidRDefault="00000000" w:rsidRPr="00000000" w14:paraId="0000005D">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Iraj: agree on the relevant use case. Can add this.</w:t>
      </w:r>
    </w:p>
    <w:p w:rsidR="00000000" w:rsidDel="00000000" w:rsidP="00000000" w:rsidRDefault="00000000" w:rsidRPr="00000000" w14:paraId="0000005E">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Iraj: I like the Qos assistance to the FLUS session. </w:t>
      </w:r>
    </w:p>
    <w:p w:rsidR="00000000" w:rsidDel="00000000" w:rsidP="00000000" w:rsidRDefault="00000000" w:rsidRPr="00000000" w14:paraId="0000005F">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Iraj: need mapping of NBMP QoS parameters to 3GPP QoS parameters.  Mapping with sink control and EAS is still not clear and needs to be discussed further once the architecture is agreed.</w:t>
      </w:r>
    </w:p>
    <w:p w:rsidR="00000000" w:rsidDel="00000000" w:rsidP="00000000" w:rsidRDefault="00000000" w:rsidRPr="00000000" w14:paraId="00000060">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Imed: yes, that is an important aspect.  But we need this resolved for any kind of media streaming or processing.  We believe EMSA should spend some time to study/cover this.</w:t>
      </w:r>
    </w:p>
    <w:p w:rsidR="00000000" w:rsidDel="00000000" w:rsidP="00000000" w:rsidRDefault="00000000" w:rsidRPr="00000000" w14:paraId="00000061">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Iraj: OK with this but need to do it more quickly/frequently.</w:t>
      </w:r>
    </w:p>
    <w:p w:rsidR="00000000" w:rsidDel="00000000" w:rsidP="00000000" w:rsidRDefault="00000000" w:rsidRPr="00000000" w14:paraId="00000062">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Iraj: eventually specify default formats and protocols.</w:t>
      </w:r>
    </w:p>
    <w:p w:rsidR="00000000" w:rsidDel="00000000" w:rsidP="00000000" w:rsidRDefault="00000000" w:rsidRPr="00000000" w14:paraId="00000063">
      <w:pPr>
        <w:numPr>
          <w:ilvl w:val="0"/>
          <w:numId w:val="2"/>
        </w:numPr>
        <w:tabs>
          <w:tab w:val="left" w:pos="5812"/>
        </w:tabs>
        <w:spacing w:before="0" w:beforeAutospacing="0"/>
        <w:ind w:left="720" w:hanging="360"/>
        <w:rPr>
          <w:u w:val="none"/>
        </w:rPr>
      </w:pPr>
      <w:r w:rsidDel="00000000" w:rsidR="00000000" w:rsidRPr="00000000">
        <w:rPr>
          <w:rtl w:val="0"/>
        </w:rPr>
        <w:t xml:space="preserve">Iraj: on m1 interface, would like to see this effort as a means to merge the FLUS and 5GMSu architecture.</w:t>
      </w:r>
    </w:p>
    <w:p w:rsidR="00000000" w:rsidDel="00000000" w:rsidP="00000000" w:rsidRDefault="00000000" w:rsidRPr="00000000" w14:paraId="00000064">
      <w:pPr>
        <w:tabs>
          <w:tab w:val="left" w:pos="5812"/>
        </w:tabs>
        <w:ind w:left="0" w:firstLine="0"/>
        <w:rPr/>
      </w:pPr>
      <w:r w:rsidDel="00000000" w:rsidR="00000000" w:rsidRPr="00000000">
        <w:rPr>
          <w:rtl w:val="0"/>
        </w:rPr>
      </w:r>
    </w:p>
    <w:p w:rsidR="00000000" w:rsidDel="00000000" w:rsidP="00000000" w:rsidRDefault="00000000" w:rsidRPr="00000000" w14:paraId="00000065">
      <w:pPr>
        <w:numPr>
          <w:ilvl w:val="0"/>
          <w:numId w:val="2"/>
        </w:numPr>
        <w:tabs>
          <w:tab w:val="left" w:pos="5812"/>
        </w:tabs>
        <w:spacing w:after="0" w:afterAutospacing="0"/>
        <w:ind w:left="720" w:hanging="360"/>
        <w:rPr>
          <w:u w:val="none"/>
        </w:rPr>
      </w:pPr>
      <w:r w:rsidDel="00000000" w:rsidR="00000000" w:rsidRPr="00000000">
        <w:rPr>
          <w:rtl w:val="0"/>
        </w:rPr>
        <w:t xml:space="preserve">Nik: there is general support for avoiding duplication of work and focusing the basic architecture discussions in the FS_EMSA work.</w:t>
      </w:r>
    </w:p>
    <w:p w:rsidR="00000000" w:rsidDel="00000000" w:rsidP="00000000" w:rsidRDefault="00000000" w:rsidRPr="00000000" w14:paraId="00000066">
      <w:pPr>
        <w:numPr>
          <w:ilvl w:val="0"/>
          <w:numId w:val="2"/>
        </w:numPr>
        <w:tabs>
          <w:tab w:val="left" w:pos="5812"/>
        </w:tabs>
        <w:spacing w:after="0" w:afterAutospacing="0" w:before="0" w:beforeAutospacing="0"/>
        <w:ind w:left="720" w:hanging="360"/>
        <w:rPr>
          <w:u w:val="none"/>
        </w:rPr>
      </w:pPr>
      <w:r w:rsidDel="00000000" w:rsidR="00000000" w:rsidRPr="00000000">
        <w:rPr>
          <w:rtl w:val="0"/>
        </w:rPr>
        <w:t xml:space="preserve">Nik: are there any concerns with also using this architectural work as a basis for  aligning FLUS with 5GMSu?  </w:t>
      </w:r>
    </w:p>
    <w:p w:rsidR="00000000" w:rsidDel="00000000" w:rsidP="00000000" w:rsidRDefault="00000000" w:rsidRPr="00000000" w14:paraId="00000067">
      <w:pPr>
        <w:numPr>
          <w:ilvl w:val="0"/>
          <w:numId w:val="2"/>
        </w:numPr>
        <w:tabs>
          <w:tab w:val="left" w:pos="5812"/>
        </w:tabs>
        <w:spacing w:before="0" w:beforeAutospacing="0"/>
        <w:ind w:left="720" w:hanging="360"/>
        <w:rPr>
          <w:u w:val="none"/>
        </w:rPr>
      </w:pPr>
      <w:r w:rsidDel="00000000" w:rsidR="00000000" w:rsidRPr="00000000">
        <w:rPr>
          <w:rtl w:val="0"/>
        </w:rPr>
        <w:t xml:space="preserve">No concerns raised.</w:t>
      </w:r>
    </w:p>
    <w:p w:rsidR="00000000" w:rsidDel="00000000" w:rsidP="00000000" w:rsidRDefault="00000000" w:rsidRPr="00000000" w14:paraId="00000068">
      <w:pPr>
        <w:tabs>
          <w:tab w:val="left" w:pos="5812"/>
        </w:tabs>
        <w:ind w:left="0" w:firstLine="0"/>
        <w:rPr/>
      </w:pPr>
      <w:r w:rsidDel="00000000" w:rsidR="00000000" w:rsidRPr="00000000">
        <w:rPr>
          <w:rtl w:val="0"/>
        </w:rPr>
      </w:r>
    </w:p>
    <w:p w:rsidR="00000000" w:rsidDel="00000000" w:rsidP="00000000" w:rsidRDefault="00000000" w:rsidRPr="00000000" w14:paraId="00000069">
      <w:pPr>
        <w:numPr>
          <w:ilvl w:val="0"/>
          <w:numId w:val="2"/>
        </w:numPr>
        <w:tabs>
          <w:tab w:val="left" w:pos="5812"/>
        </w:tabs>
        <w:ind w:left="720" w:hanging="360"/>
        <w:rPr>
          <w:u w:val="none"/>
        </w:rPr>
      </w:pPr>
      <w:r w:rsidDel="00000000" w:rsidR="00000000" w:rsidRPr="00000000">
        <w:rPr>
          <w:rtl w:val="0"/>
        </w:rPr>
        <w:t xml:space="preserve">Nik: Agreement to the principles in the document but will make a revision based on the input received.  Then will consider the revision for inclusion in the PD.</w:t>
      </w:r>
    </w:p>
    <w:p w:rsidR="00000000" w:rsidDel="00000000" w:rsidP="00000000" w:rsidRDefault="00000000" w:rsidRPr="00000000" w14:paraId="0000006A">
      <w:pPr>
        <w:tabs>
          <w:tab w:val="left" w:pos="5812"/>
        </w:tabs>
        <w:rPr/>
      </w:pPr>
      <w:r w:rsidDel="00000000" w:rsidR="00000000" w:rsidRPr="00000000">
        <w:rPr>
          <w:rtl w:val="0"/>
        </w:rPr>
      </w:r>
    </w:p>
    <w:p w:rsidR="00000000" w:rsidDel="00000000" w:rsidP="00000000" w:rsidRDefault="00000000" w:rsidRPr="00000000" w14:paraId="0000006B">
      <w:pPr>
        <w:tabs>
          <w:tab w:val="left" w:pos="5812"/>
        </w:tabs>
        <w:rPr/>
      </w:pPr>
      <w:r w:rsidDel="00000000" w:rsidR="00000000" w:rsidRPr="00000000">
        <w:rPr>
          <w:rtl w:val="0"/>
        </w:rPr>
        <w:t xml:space="preserve">Document was </w:t>
      </w:r>
      <w:r w:rsidDel="00000000" w:rsidR="00000000" w:rsidRPr="00000000">
        <w:rPr>
          <w:color w:val="0000ff"/>
          <w:rtl w:val="0"/>
        </w:rPr>
        <w:t xml:space="preserve">Noted</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C">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sz w:val="20"/>
          <w:szCs w:val="20"/>
        </w:rPr>
      </w:pPr>
      <w:bookmarkStart w:colFirst="0" w:colLast="0" w:name="_a01a0mfuo4m0" w:id="2"/>
      <w:bookmarkEnd w:id="2"/>
      <w:r w:rsidDel="00000000" w:rsidR="00000000" w:rsidRPr="00000000">
        <w:rPr>
          <w:rtl w:val="0"/>
        </w:rPr>
        <w:t xml:space="preserve">9.   </w:t>
        <w:tab/>
        <w:t xml:space="preserve">Review of the future work plan</w:t>
      </w:r>
      <w:r w:rsidDel="00000000" w:rsidR="00000000" w:rsidRPr="00000000">
        <w:rPr>
          <w:rtl w:val="0"/>
        </w:rPr>
      </w:r>
    </w:p>
    <w:p w:rsidR="00000000" w:rsidDel="00000000" w:rsidP="00000000" w:rsidRDefault="00000000" w:rsidRPr="00000000" w14:paraId="0000006D">
      <w:pPr>
        <w:tabs>
          <w:tab w:val="left" w:pos="6379"/>
        </w:tabs>
        <w:rPr/>
      </w:pPr>
      <w:r w:rsidDel="00000000" w:rsidR="00000000" w:rsidRPr="00000000">
        <w:rPr>
          <w:rtl w:val="0"/>
        </w:rPr>
      </w:r>
    </w:p>
    <w:tbl>
      <w:tblPr>
        <w:tblStyle w:val="Table5"/>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40.5818330901593"/>
        <w:gridCol w:w="6978.929977933462"/>
        <w:tblGridChange w:id="0">
          <w:tblGrid>
            <w:gridCol w:w="2340.5818330901593"/>
            <w:gridCol w:w="6978.929977933462"/>
          </w:tblGrid>
        </w:tblGridChange>
      </w:tblGrid>
      <w:tr>
        <w:trPr>
          <w:trHeight w:val="344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E">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Telco#2 (Topic: : FS_ FLUS_NBMP, Date: 28 Oct 2020, Time 16:00-18:00 CET, Host: Tencent)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F">
            <w:pPr>
              <w:tabs>
                <w:tab w:val="left" w:pos="6379"/>
              </w:tabs>
              <w:spacing w:after="60" w:before="60" w:line="276" w:lineRule="auto"/>
              <w:ind w:left="100" w:firstLine="0"/>
              <w:rPr/>
            </w:pPr>
            <w:r w:rsidDel="00000000" w:rsidR="00000000" w:rsidRPr="00000000">
              <w:rPr>
                <w:rtl w:val="0"/>
              </w:rPr>
              <w:t xml:space="preserve">·</w:t>
            </w:r>
            <w:r w:rsidDel="00000000" w:rsidR="00000000" w:rsidRPr="00000000">
              <w:rPr>
                <w:rtl w:val="0"/>
              </w:rPr>
              <w:t xml:space="preserve">Upd</w:t>
            </w:r>
            <w:r w:rsidDel="00000000" w:rsidR="00000000" w:rsidRPr="00000000">
              <w:rPr>
                <w:rtl w:val="0"/>
              </w:rPr>
              <w:t xml:space="preserve">ate on</w:t>
            </w:r>
          </w:p>
          <w:p w:rsidR="00000000" w:rsidDel="00000000" w:rsidP="00000000" w:rsidRDefault="00000000" w:rsidRPr="00000000" w14:paraId="00000070">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71">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72">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73">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74">
            <w:pPr>
              <w:tabs>
                <w:tab w:val="left" w:pos="6379"/>
              </w:tabs>
              <w:spacing w:after="60" w:before="60" w:line="276" w:lineRule="auto"/>
              <w:ind w:left="100" w:firstLine="0"/>
              <w:rPr/>
            </w:pPr>
            <w:r w:rsidDel="00000000" w:rsidR="00000000" w:rsidRPr="00000000">
              <w:rPr>
                <w:rtl w:val="0"/>
              </w:rPr>
              <w:t xml:space="preserve">·Agree on the Draft CR TR26.939</w:t>
            </w:r>
          </w:p>
          <w:p w:rsidR="00000000" w:rsidDel="00000000" w:rsidP="00000000" w:rsidRDefault="00000000" w:rsidRPr="00000000" w14:paraId="00000075">
            <w:pPr>
              <w:tabs>
                <w:tab w:val="left" w:pos="6379"/>
              </w:tabs>
              <w:spacing w:after="60" w:before="60" w:line="276" w:lineRule="auto"/>
              <w:ind w:left="100" w:firstLine="0"/>
              <w:rPr/>
            </w:pPr>
            <w:r w:rsidDel="00000000" w:rsidR="00000000" w:rsidRPr="00000000">
              <w:rPr>
                <w:rtl w:val="0"/>
              </w:rPr>
              <w:t xml:space="preserve">·Contribution submission deadline: 23:59 CEST, Oct 23, 2020</w:t>
            </w:r>
          </w:p>
        </w:tc>
      </w:tr>
      <w:tr>
        <w:trPr>
          <w:trHeight w:val="312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76">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SA4#111 (09 – 13 Nov 2020, tbd, 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7">
            <w:pPr>
              <w:tabs>
                <w:tab w:val="left" w:pos="6379"/>
              </w:tabs>
              <w:spacing w:after="60" w:before="60" w:line="276" w:lineRule="auto"/>
              <w:ind w:left="100" w:firstLine="0"/>
              <w:rPr/>
            </w:pPr>
            <w:r w:rsidDel="00000000" w:rsidR="00000000" w:rsidRPr="00000000">
              <w:rPr>
                <w:rtl w:val="0"/>
              </w:rPr>
              <w:t xml:space="preserve">·Update on:</w:t>
            </w:r>
          </w:p>
          <w:p w:rsidR="00000000" w:rsidDel="00000000" w:rsidP="00000000" w:rsidRDefault="00000000" w:rsidRPr="00000000" w14:paraId="00000078">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79">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7A">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7B">
            <w:pPr>
              <w:tabs>
                <w:tab w:val="left" w:pos="6379"/>
              </w:tabs>
              <w:spacing w:after="60" w:before="60" w:line="261.8181818181818" w:lineRule="auto"/>
              <w:ind w:left="8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7C">
            <w:pPr>
              <w:tabs>
                <w:tab w:val="left" w:pos="6379"/>
              </w:tabs>
              <w:spacing w:after="60" w:before="60" w:line="276" w:lineRule="auto"/>
              <w:ind w:left="100" w:firstLine="0"/>
              <w:rPr/>
            </w:pPr>
            <w:r w:rsidDel="00000000" w:rsidR="00000000" w:rsidRPr="00000000">
              <w:rPr>
                <w:rtl w:val="0"/>
              </w:rPr>
              <w:t xml:space="preserve">·Agree on Draft CR TR26.939</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7D">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SA#90 (09 – 11 Dec 2020, tbd,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E">
            <w:pPr>
              <w:tabs>
                <w:tab w:val="left" w:pos="6379"/>
              </w:tabs>
              <w:spacing w:after="60" w:before="60" w:line="276" w:lineRule="auto"/>
              <w:ind w:left="100" w:firstLine="0"/>
              <w:rPr/>
            </w:pPr>
            <w:r w:rsidDel="00000000" w:rsidR="00000000" w:rsidRPr="00000000">
              <w:rPr>
                <w:sz w:val="20"/>
                <w:szCs w:val="20"/>
                <w:rtl w:val="0"/>
              </w:rPr>
              <w:t xml:space="preserve">·</w:t>
            </w:r>
            <w:r w:rsidDel="00000000" w:rsidR="00000000" w:rsidRPr="00000000">
              <w:rPr>
                <w:rtl w:val="0"/>
              </w:rPr>
              <w:t xml:space="preserve">Present Draft CR TR26393 for approval</w:t>
            </w:r>
          </w:p>
        </w:tc>
      </w:tr>
      <w:tr>
        <w:trPr>
          <w:trHeight w:val="146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7F">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SA4#112 (01 – 05 Feb 2020, San Francisco,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0">
            <w:pPr>
              <w:tabs>
                <w:tab w:val="left" w:pos="6379"/>
              </w:tabs>
              <w:spacing w:after="60" w:before="60" w:line="276" w:lineRule="auto"/>
              <w:ind w:left="100" w:firstLine="0"/>
              <w:rPr/>
            </w:pPr>
            <w:r w:rsidDel="00000000" w:rsidR="00000000" w:rsidRPr="00000000">
              <w:rPr>
                <w:rtl w:val="0"/>
              </w:rPr>
              <w:t xml:space="preserve">·Finalize the possible enhancements and extensions areas to TS26.238 and NBMP specifications.</w:t>
            </w:r>
          </w:p>
          <w:p w:rsidR="00000000" w:rsidDel="00000000" w:rsidP="00000000" w:rsidRDefault="00000000" w:rsidRPr="00000000" w14:paraId="00000081">
            <w:pPr>
              <w:tabs>
                <w:tab w:val="left" w:pos="6379"/>
              </w:tabs>
              <w:spacing w:after="60" w:before="60" w:line="276" w:lineRule="auto"/>
              <w:ind w:left="100" w:firstLine="0"/>
              <w:rPr/>
            </w:pPr>
            <w:r w:rsidDel="00000000" w:rsidR="00000000" w:rsidRPr="00000000">
              <w:rPr>
                <w:rtl w:val="0"/>
              </w:rPr>
              <w:t xml:space="preserve">·Finalize possible missing QoS parameters</w:t>
            </w:r>
          </w:p>
          <w:p w:rsidR="00000000" w:rsidDel="00000000" w:rsidP="00000000" w:rsidRDefault="00000000" w:rsidRPr="00000000" w14:paraId="00000082">
            <w:pPr>
              <w:tabs>
                <w:tab w:val="left" w:pos="6379"/>
              </w:tabs>
              <w:spacing w:after="60" w:before="60" w:line="276" w:lineRule="auto"/>
              <w:ind w:left="100" w:firstLine="0"/>
              <w:rPr/>
            </w:pPr>
            <w:r w:rsidDel="00000000" w:rsidR="00000000" w:rsidRPr="00000000">
              <w:rPr>
                <w:rtl w:val="0"/>
              </w:rPr>
              <w:t xml:space="preserve">·Agree on CR TR26.939</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3">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SA#91 (24 – 26 Mar 2020, tbd,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4">
            <w:pPr>
              <w:tabs>
                <w:tab w:val="left" w:pos="6379"/>
              </w:tabs>
              <w:spacing w:after="60" w:before="60" w:line="276" w:lineRule="auto"/>
              <w:ind w:left="100" w:firstLine="0"/>
              <w:rPr/>
            </w:pPr>
            <w:r w:rsidDel="00000000" w:rsidR="00000000" w:rsidRPr="00000000">
              <w:rPr>
                <w:rtl w:val="0"/>
              </w:rPr>
              <w:t xml:space="preserve">·Present CR TR26393 for approval</w:t>
            </w:r>
          </w:p>
        </w:tc>
      </w:tr>
    </w:tbl>
    <w:p w:rsidR="00000000" w:rsidDel="00000000" w:rsidP="00000000" w:rsidRDefault="00000000" w:rsidRPr="00000000" w14:paraId="00000085">
      <w:pPr>
        <w:tabs>
          <w:tab w:val="left" w:pos="6379"/>
        </w:tabs>
        <w:rPr/>
      </w:pPr>
      <w:r w:rsidDel="00000000" w:rsidR="00000000" w:rsidRPr="00000000">
        <w:rPr>
          <w:rtl w:val="0"/>
        </w:rPr>
      </w:r>
    </w:p>
    <w:p w:rsidR="00000000" w:rsidDel="00000000" w:rsidP="00000000" w:rsidRDefault="00000000" w:rsidRPr="00000000" w14:paraId="00000086">
      <w:pPr>
        <w:tabs>
          <w:tab w:val="left" w:pos="6379"/>
        </w:tabs>
        <w:rPr/>
      </w:pPr>
      <w:r w:rsidDel="00000000" w:rsidR="00000000" w:rsidRPr="00000000">
        <w:rPr>
          <w:rtl w:val="0"/>
        </w:rPr>
      </w:r>
    </w:p>
    <w:p w:rsidR="00000000" w:rsidDel="00000000" w:rsidP="00000000" w:rsidRDefault="00000000" w:rsidRPr="00000000" w14:paraId="00000087">
      <w:pPr>
        <w:pStyle w:val="Heading2"/>
        <w:tabs>
          <w:tab w:val="left" w:pos="709"/>
          <w:tab w:val="left" w:pos="7200"/>
        </w:tabs>
        <w:rPr/>
      </w:pPr>
      <w:r w:rsidDel="00000000" w:rsidR="00000000" w:rsidRPr="00000000">
        <w:rPr>
          <w:rtl w:val="0"/>
        </w:rPr>
        <w:t xml:space="preserve">10. </w:t>
        <w:tab/>
        <w:t xml:space="preserve">Any other topic of discussion                                            </w:t>
      </w:r>
    </w:p>
    <w:p w:rsidR="00000000" w:rsidDel="00000000" w:rsidP="00000000" w:rsidRDefault="00000000" w:rsidRPr="00000000" w14:paraId="00000088">
      <w:pPr>
        <w:pStyle w:val="Heading2"/>
        <w:tabs>
          <w:tab w:val="left" w:pos="709"/>
          <w:tab w:val="left" w:pos="7200"/>
        </w:tabs>
        <w:rPr/>
      </w:pPr>
      <w:bookmarkStart w:colFirst="0" w:colLast="0" w:name="_hm6yublr2e96" w:id="3"/>
      <w:bookmarkEnd w:id="3"/>
      <w:r w:rsidDel="00000000" w:rsidR="00000000" w:rsidRPr="00000000">
        <w:rPr>
          <w:rtl w:val="0"/>
        </w:rPr>
        <w:t xml:space="preserve">11. </w:t>
        <w:tab/>
        <w:t xml:space="preserve">Close of the session</w:t>
      </w:r>
    </w:p>
    <w:p w:rsidR="00000000" w:rsidDel="00000000" w:rsidP="00000000" w:rsidRDefault="00000000" w:rsidRPr="00000000" w14:paraId="00000089">
      <w:pPr>
        <w:pStyle w:val="Heading2"/>
        <w:tabs>
          <w:tab w:val="left" w:pos="709"/>
          <w:tab w:val="left" w:pos="7200"/>
        </w:tabs>
        <w:spacing w:after="0" w:before="120" w:lineRule="auto"/>
        <w:ind w:left="851" w:hanging="567"/>
        <w:rPr/>
      </w:pPr>
      <w:r w:rsidDel="00000000" w:rsidR="00000000" w:rsidRPr="00000000">
        <w:rPr>
          <w:rtl w:val="0"/>
        </w:rPr>
      </w:r>
    </w:p>
    <w:p w:rsidR="00000000" w:rsidDel="00000000" w:rsidP="00000000" w:rsidRDefault="00000000" w:rsidRPr="00000000" w14:paraId="0000008A">
      <w:pPr>
        <w:tabs>
          <w:tab w:val="left" w:pos="709"/>
          <w:tab w:val="left" w:pos="7200"/>
        </w:tabs>
        <w:rPr/>
      </w:pPr>
      <w:r w:rsidDel="00000000" w:rsidR="00000000" w:rsidRPr="00000000">
        <w:rPr>
          <w:rtl w:val="0"/>
        </w:rPr>
        <w:t xml:space="preserve">Call was closed at 19:15 CEST. </w:t>
      </w:r>
    </w:p>
    <w:p w:rsidR="00000000" w:rsidDel="00000000" w:rsidP="00000000" w:rsidRDefault="00000000" w:rsidRPr="00000000" w14:paraId="0000008B">
      <w:pPr>
        <w:tabs>
          <w:tab w:val="left" w:pos="709"/>
          <w:tab w:val="left" w:pos="7200"/>
        </w:tabs>
        <w:rPr/>
      </w:pPr>
      <w:r w:rsidDel="00000000" w:rsidR="00000000" w:rsidRPr="00000000">
        <w:rPr>
          <w:rtl w:val="0"/>
        </w:rPr>
      </w:r>
    </w:p>
    <w:p w:rsidR="00000000" w:rsidDel="00000000" w:rsidP="00000000" w:rsidRDefault="00000000" w:rsidRPr="00000000" w14:paraId="0000008C">
      <w:pPr>
        <w:widowControl w:val="1"/>
        <w:spacing w:after="0" w:before="120" w:line="276" w:lineRule="auto"/>
        <w:rPr>
          <w:sz w:val="24"/>
          <w:szCs w:val="24"/>
          <w:u w:val="single"/>
          <w:vertAlign w:val="baseline"/>
        </w:rPr>
      </w:pPr>
      <w:r w:rsidDel="00000000" w:rsidR="00000000" w:rsidRPr="00000000">
        <w:rPr>
          <w:sz w:val="24"/>
          <w:szCs w:val="24"/>
          <w:u w:val="single"/>
          <w:vertAlign w:val="baseline"/>
          <w:rtl w:val="0"/>
        </w:rPr>
        <w:t xml:space="preserve">List of Annexes:</w:t>
      </w:r>
    </w:p>
    <w:p w:rsidR="00000000" w:rsidDel="00000000" w:rsidP="00000000" w:rsidRDefault="00000000" w:rsidRPr="00000000" w14:paraId="0000008D">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8E">
      <w:pPr>
        <w:widowControl w:val="1"/>
        <w:spacing w:after="0" w:before="120" w:line="276" w:lineRule="auto"/>
        <w:rPr>
          <w:sz w:val="24"/>
          <w:szCs w:val="24"/>
          <w:vertAlign w:val="baseline"/>
        </w:rPr>
      </w:pPr>
      <w:bookmarkStart w:colFirst="0" w:colLast="0" w:name="_35nkun2" w:id="4"/>
      <w:bookmarkEnd w:id="4"/>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8F">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90">
      <w:pPr>
        <w:widowControl w:val="1"/>
        <w:spacing w:after="0" w:before="120" w:line="276" w:lineRule="auto"/>
        <w:rPr>
          <w:sz w:val="24"/>
          <w:szCs w:val="24"/>
          <w:vertAlign w:val="baseline"/>
        </w:rPr>
      </w:pPr>
      <w:bookmarkStart w:colFirst="0" w:colLast="0" w:name="_1ksv4uv" w:id="5"/>
      <w:bookmarkEnd w:id="5"/>
      <w:r w:rsidDel="00000000" w:rsidR="00000000" w:rsidRPr="00000000">
        <w:rPr>
          <w:rtl w:val="0"/>
        </w:rPr>
      </w:r>
    </w:p>
    <w:p w:rsidR="00000000" w:rsidDel="00000000" w:rsidP="00000000" w:rsidRDefault="00000000" w:rsidRPr="00000000" w14:paraId="00000091">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92">
      <w:pPr>
        <w:spacing w:before="360" w:line="261.8181818181818" w:lineRule="auto"/>
        <w:ind w:left="0" w:firstLine="0"/>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93">
      <w:pPr>
        <w:spacing w:line="261.8181818181818" w:lineRule="auto"/>
        <w:ind w:left="0" w:firstLine="0"/>
        <w:rPr>
          <w:b w:val="1"/>
        </w:rPr>
      </w:pPr>
      <w:r w:rsidDel="00000000" w:rsidR="00000000" w:rsidRPr="00000000">
        <w:rPr>
          <w:b w:val="1"/>
          <w:rtl w:val="0"/>
        </w:rPr>
        <w:t xml:space="preserve">Title:                      </w:t>
        <w:tab/>
        <w:t xml:space="preserve">Proposed agenda for SA4 MTSI SWG 23 September 2020 Teleconference  on FS_FLUS_NBMP</w:t>
      </w:r>
    </w:p>
    <w:p w:rsidR="00000000" w:rsidDel="00000000" w:rsidP="00000000" w:rsidRDefault="00000000" w:rsidRPr="00000000" w14:paraId="00000094">
      <w:pPr>
        <w:pStyle w:val="Heading2"/>
        <w:keepNext w:val="0"/>
        <w:spacing w:line="169.41176470588235" w:lineRule="auto"/>
        <w:ind w:left="0" w:firstLine="0"/>
        <w:rPr>
          <w:sz w:val="22"/>
          <w:szCs w:val="22"/>
        </w:rPr>
      </w:pPr>
      <w:bookmarkStart w:colFirst="0" w:colLast="0" w:name="_9fxpnx6xzcg7" w:id="6"/>
      <w:bookmarkEnd w:id="6"/>
      <w:r w:rsidDel="00000000" w:rsidR="00000000" w:rsidRPr="00000000">
        <w:rPr>
          <w:sz w:val="22"/>
          <w:szCs w:val="22"/>
          <w:rtl w:val="0"/>
        </w:rPr>
        <w:t xml:space="preserve">Document for:    </w:t>
        <w:tab/>
        <w:t xml:space="preserve">Approval</w:t>
      </w:r>
    </w:p>
    <w:p w:rsidR="00000000" w:rsidDel="00000000" w:rsidP="00000000" w:rsidRDefault="00000000" w:rsidRPr="00000000" w14:paraId="00000095">
      <w:pPr>
        <w:pStyle w:val="Heading2"/>
        <w:keepNext w:val="0"/>
        <w:spacing w:line="169.41176470588235" w:lineRule="auto"/>
        <w:ind w:left="0" w:firstLine="0"/>
        <w:rPr>
          <w:sz w:val="22"/>
          <w:szCs w:val="22"/>
        </w:rPr>
      </w:pPr>
      <w:bookmarkStart w:colFirst="0" w:colLast="0" w:name="_7fb0ztwgx0jz" w:id="7"/>
      <w:bookmarkEnd w:id="7"/>
      <w:r w:rsidDel="00000000" w:rsidR="00000000" w:rsidRPr="00000000">
        <w:rPr>
          <w:sz w:val="22"/>
          <w:szCs w:val="22"/>
          <w:rtl w:val="0"/>
        </w:rPr>
        <w:t xml:space="preserve">Agenda Item:      </w:t>
        <w:tab/>
        <w:t xml:space="preserve">1</w:t>
      </w:r>
    </w:p>
    <w:p w:rsidR="00000000" w:rsidDel="00000000" w:rsidP="00000000" w:rsidRDefault="00000000" w:rsidRPr="00000000" w14:paraId="00000096">
      <w:pPr>
        <w:rPr/>
      </w:pPr>
      <w:r w:rsidDel="00000000" w:rsidR="00000000" w:rsidRPr="00000000">
        <w:rPr>
          <w:rtl w:val="0"/>
        </w:rPr>
        <w:t xml:space="preserve">------------------------------------------------------------------------------------------------------------------------------</w:t>
      </w:r>
    </w:p>
    <w:p w:rsidR="00000000" w:rsidDel="00000000" w:rsidP="00000000" w:rsidRDefault="00000000" w:rsidRPr="00000000" w14:paraId="00000097">
      <w:pPr>
        <w:pStyle w:val="Heading2"/>
        <w:tabs>
          <w:tab w:val="left" w:pos="6379"/>
        </w:tabs>
        <w:spacing w:after="0" w:before="120" w:lineRule="auto"/>
        <w:ind w:left="851" w:hanging="567"/>
        <w:rPr/>
      </w:pPr>
      <w:r w:rsidDel="00000000" w:rsidR="00000000" w:rsidRPr="00000000">
        <w:rPr>
          <w:rtl w:val="0"/>
        </w:rPr>
        <w:t xml:space="preserve">0.</w:t>
        <w:tab/>
        <w:t xml:space="preserve">Opening of the conference call </w:t>
      </w:r>
    </w:p>
    <w:p w:rsidR="00000000" w:rsidDel="00000000" w:rsidP="00000000" w:rsidRDefault="00000000" w:rsidRPr="00000000" w14:paraId="00000098">
      <w:pPr>
        <w:tabs>
          <w:tab w:val="left" w:pos="6379"/>
        </w:tabs>
        <w:rPr/>
      </w:pPr>
      <w:r w:rsidDel="00000000" w:rsidR="00000000" w:rsidRPr="00000000">
        <w:rPr>
          <w:rtl w:val="0"/>
        </w:rPr>
      </w:r>
    </w:p>
    <w:tbl>
      <w:tblPr>
        <w:tblStyle w:val="Table6"/>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18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9">
            <w:pPr>
              <w:tabs>
                <w:tab w:val="left" w:pos="6379"/>
              </w:tabs>
              <w:spacing w:after="60" w:before="60" w:line="276" w:lineRule="auto"/>
              <w:rPr>
                <w:b w:val="1"/>
                <w:sz w:val="20"/>
                <w:szCs w:val="20"/>
              </w:rPr>
            </w:pPr>
            <w:r w:rsidDel="00000000" w:rsidR="00000000" w:rsidRPr="00000000">
              <w:rPr>
                <w:b w:val="1"/>
                <w:sz w:val="20"/>
                <w:szCs w:val="20"/>
                <w:rtl w:val="0"/>
              </w:rPr>
              <w:t xml:space="preserve">Telco#1 (Topic: FS_ FLUS_NBMP, Date: 23 Sept 2020, Time 18:00-20:00 CEST, Host: Tencent)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A">
            <w:pPr>
              <w:numPr>
                <w:ilvl w:val="0"/>
                <w:numId w:val="1"/>
              </w:numPr>
              <w:tabs>
                <w:tab w:val="left" w:pos="6379"/>
              </w:tabs>
              <w:spacing w:after="60" w:before="60" w:line="276" w:lineRule="auto"/>
              <w:ind w:left="720" w:hanging="360"/>
            </w:pPr>
            <w:r w:rsidDel="00000000" w:rsidR="00000000" w:rsidRPr="00000000">
              <w:rPr>
                <w:rtl w:val="0"/>
              </w:rPr>
              <w:t xml:space="preserve">Progress on the following items:</w:t>
            </w:r>
          </w:p>
          <w:p w:rsidR="00000000" w:rsidDel="00000000" w:rsidP="00000000" w:rsidRDefault="00000000" w:rsidRPr="00000000" w14:paraId="0000009B">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9C">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9D">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9E">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9F">
            <w:pPr>
              <w:numPr>
                <w:ilvl w:val="0"/>
                <w:numId w:val="1"/>
              </w:numPr>
              <w:tabs>
                <w:tab w:val="left" w:pos="6379"/>
              </w:tabs>
              <w:spacing w:after="60" w:before="60" w:line="276" w:lineRule="auto"/>
              <w:ind w:left="720" w:hanging="360"/>
            </w:pPr>
            <w:r w:rsidDel="00000000" w:rsidR="00000000" w:rsidRPr="00000000">
              <w:rPr>
                <w:rtl w:val="0"/>
              </w:rPr>
              <w:t xml:space="preserve">Agree on the Permanent Document V0.3</w:t>
            </w:r>
          </w:p>
          <w:p w:rsidR="00000000" w:rsidDel="00000000" w:rsidP="00000000" w:rsidRDefault="00000000" w:rsidRPr="00000000" w14:paraId="000000A0">
            <w:pPr>
              <w:numPr>
                <w:ilvl w:val="0"/>
                <w:numId w:val="1"/>
              </w:numPr>
              <w:tabs>
                <w:tab w:val="left" w:pos="6379"/>
              </w:tabs>
              <w:spacing w:after="60" w:before="60" w:line="276" w:lineRule="auto"/>
              <w:ind w:left="720" w:hanging="360"/>
            </w:pPr>
            <w:r w:rsidDel="00000000" w:rsidR="00000000" w:rsidRPr="00000000">
              <w:rPr>
                <w:b w:val="1"/>
                <w:rtl w:val="0"/>
              </w:rPr>
              <w:t xml:space="preserve">Contribution submission deadline: 23:59 CEST, Sept 18, 2020</w:t>
            </w:r>
          </w:p>
        </w:tc>
      </w:tr>
    </w:tbl>
    <w:p w:rsidR="00000000" w:rsidDel="00000000" w:rsidP="00000000" w:rsidRDefault="00000000" w:rsidRPr="00000000" w14:paraId="000000A1">
      <w:pPr>
        <w:tabs>
          <w:tab w:val="left" w:pos="6379"/>
        </w:tabs>
        <w:rPr/>
      </w:pPr>
      <w:r w:rsidDel="00000000" w:rsidR="00000000" w:rsidRPr="00000000">
        <w:rPr>
          <w:rtl w:val="0"/>
        </w:rPr>
      </w:r>
    </w:p>
    <w:p w:rsidR="00000000" w:rsidDel="00000000" w:rsidP="00000000" w:rsidRDefault="00000000" w:rsidRPr="00000000" w14:paraId="000000A2">
      <w:pPr>
        <w:pStyle w:val="Heading2"/>
        <w:tabs>
          <w:tab w:val="left" w:pos="7088"/>
        </w:tabs>
        <w:spacing w:after="0" w:before="120" w:lineRule="auto"/>
        <w:ind w:left="851" w:hanging="567"/>
        <w:rPr/>
      </w:pPr>
      <w:r w:rsidDel="00000000" w:rsidR="00000000" w:rsidRPr="00000000">
        <w:rPr>
          <w:rtl w:val="0"/>
        </w:rPr>
        <w:t xml:space="preserve">1.</w:t>
        <w:tab/>
        <w:t xml:space="preserve">Approval of the agenda and registration of documents</w:t>
      </w:r>
    </w:p>
    <w:p w:rsidR="00000000" w:rsidDel="00000000" w:rsidP="00000000" w:rsidRDefault="00000000" w:rsidRPr="00000000" w14:paraId="000000A3">
      <w:pPr>
        <w:widowControl w:val="1"/>
        <w:spacing w:after="0" w:before="0" w:line="276" w:lineRule="auto"/>
        <w:rPr>
          <w:color w:val="ff0000"/>
        </w:rPr>
      </w:pPr>
      <w:r w:rsidDel="00000000" w:rsidR="00000000" w:rsidRPr="00000000">
        <w:rPr>
          <w:rtl w:val="0"/>
        </w:rPr>
      </w:r>
    </w:p>
    <w:tbl>
      <w:tblPr>
        <w:tblStyle w:val="Table7"/>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A4">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S4aM200589</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A5">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23 September 2020 Teleconference on FS_FLUS_NMPB</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A6">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A7">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A8">
            <w:pPr>
              <w:widowControl w:val="1"/>
              <w:spacing w:before="120" w:line="276" w:lineRule="auto"/>
              <w:ind w:left="60" w:right="60" w:firstLine="0"/>
              <w:jc w:val="center"/>
              <w:rPr>
                <w:sz w:val="20"/>
                <w:szCs w:val="20"/>
              </w:rPr>
            </w:pPr>
            <w:r w:rsidDel="00000000" w:rsidR="00000000" w:rsidRPr="00000000">
              <w:rPr>
                <w:sz w:val="20"/>
                <w:szCs w:val="20"/>
                <w:rtl w:val="0"/>
              </w:rPr>
              <w:t xml:space="preserve">1</w:t>
            </w:r>
          </w:p>
        </w:tc>
      </w:tr>
    </w:tbl>
    <w:p w:rsidR="00000000" w:rsidDel="00000000" w:rsidP="00000000" w:rsidRDefault="00000000" w:rsidRPr="00000000" w14:paraId="000000A9">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AA">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r w:rsidDel="00000000" w:rsidR="00000000" w:rsidRPr="00000000">
        <w:rPr>
          <w:rtl w:val="0"/>
        </w:rPr>
        <w:t xml:space="preserve">2.   </w:t>
        <w:tab/>
        <w:t xml:space="preserve">Reports/Liaisons</w:t>
      </w:r>
    </w:p>
    <w:p w:rsidR="00000000" w:rsidDel="00000000" w:rsidP="00000000" w:rsidRDefault="00000000" w:rsidRPr="00000000" w14:paraId="000000AB">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r w:rsidDel="00000000" w:rsidR="00000000" w:rsidRPr="00000000">
        <w:rPr>
          <w:rtl w:val="0"/>
        </w:rPr>
        <w:t xml:space="preserve">7.   </w:t>
        <w:tab/>
        <w:t xml:space="preserve">Multimedia Telephony Service for IMS (MTSI) SWG</w:t>
      </w:r>
    </w:p>
    <w:p w:rsidR="00000000" w:rsidDel="00000000" w:rsidP="00000000" w:rsidRDefault="00000000" w:rsidRPr="00000000" w14:paraId="000000AC">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r w:rsidDel="00000000" w:rsidR="00000000" w:rsidRPr="00000000">
        <w:rPr>
          <w:rtl w:val="0"/>
        </w:rPr>
        <w:t xml:space="preserve">7.1.</w:t>
        <w:tab/>
        <w:t xml:space="preserve">ITT4RT (Immersive Teleconferencing and Telepresence for Remote Terminals)</w:t>
      </w:r>
    </w:p>
    <w:p w:rsidR="00000000" w:rsidDel="00000000" w:rsidP="00000000" w:rsidRDefault="00000000" w:rsidRPr="00000000" w14:paraId="000000AD">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r w:rsidDel="00000000" w:rsidR="00000000" w:rsidRPr="00000000">
        <w:rPr>
          <w:rtl w:val="0"/>
        </w:rPr>
        <w:t xml:space="preserve">7.2.</w:t>
        <w:tab/>
        <w:t xml:space="preserve">FS_FLUS_NBMP (Feasibility Study on the use of NBMP in E_FLUS)</w:t>
      </w:r>
    </w:p>
    <w:p w:rsidR="00000000" w:rsidDel="00000000" w:rsidP="00000000" w:rsidRDefault="00000000" w:rsidRPr="00000000" w14:paraId="000000AE">
      <w:pPr>
        <w:tabs>
          <w:tab w:val="left" w:pos="5812"/>
        </w:tabs>
        <w:rPr/>
      </w:pPr>
      <w:r w:rsidDel="00000000" w:rsidR="00000000" w:rsidRPr="00000000">
        <w:rPr>
          <w:rtl w:val="0"/>
        </w:rPr>
      </w:r>
    </w:p>
    <w:p w:rsidR="00000000" w:rsidDel="00000000" w:rsidP="00000000" w:rsidRDefault="00000000" w:rsidRPr="00000000" w14:paraId="000000AF">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r w:rsidDel="00000000" w:rsidR="00000000" w:rsidRPr="00000000">
        <w:rPr>
          <w:rtl w:val="0"/>
        </w:rPr>
        <w:t xml:space="preserve">7.3.</w:t>
        <w:tab/>
        <w:t xml:space="preserve">New WID and SID proposals</w:t>
      </w:r>
    </w:p>
    <w:p w:rsidR="00000000" w:rsidDel="00000000" w:rsidP="00000000" w:rsidRDefault="00000000" w:rsidRPr="00000000" w14:paraId="000000B0">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bookmarkStart w:colFirst="0" w:colLast="0" w:name="_qhe7w45dqqb7" w:id="8"/>
      <w:bookmarkEnd w:id="8"/>
      <w:r w:rsidDel="00000000" w:rsidR="00000000" w:rsidRPr="00000000">
        <w:rPr>
          <w:rtl w:val="0"/>
        </w:rPr>
        <w:t xml:space="preserve">8.   </w:t>
        <w:tab/>
        <w:t xml:space="preserve">Others including TEI items</w:t>
      </w:r>
    </w:p>
    <w:p w:rsidR="00000000" w:rsidDel="00000000" w:rsidP="00000000" w:rsidRDefault="00000000" w:rsidRPr="00000000" w14:paraId="000000B1">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bookmarkStart w:colFirst="0" w:colLast="0" w:name="_o0prcdc9c64f" w:id="9"/>
      <w:bookmarkEnd w:id="9"/>
      <w:r w:rsidDel="00000000" w:rsidR="00000000" w:rsidRPr="00000000">
        <w:rPr>
          <w:rtl w:val="0"/>
        </w:rPr>
        <w:t xml:space="preserve">9.   </w:t>
        <w:tab/>
        <w:t xml:space="preserve">Review of the future work plan</w:t>
      </w:r>
      <w:r w:rsidDel="00000000" w:rsidR="00000000" w:rsidRPr="00000000">
        <w:rPr>
          <w:rtl w:val="0"/>
        </w:rPr>
      </w:r>
    </w:p>
    <w:p w:rsidR="00000000" w:rsidDel="00000000" w:rsidP="00000000" w:rsidRDefault="00000000" w:rsidRPr="00000000" w14:paraId="000000B2">
      <w:pPr>
        <w:tabs>
          <w:tab w:val="left" w:pos="6379"/>
        </w:tabs>
        <w:rPr/>
      </w:pPr>
      <w:r w:rsidDel="00000000" w:rsidR="00000000" w:rsidRPr="00000000">
        <w:rPr>
          <w:rtl w:val="0"/>
        </w:rPr>
      </w:r>
    </w:p>
    <w:p w:rsidR="00000000" w:rsidDel="00000000" w:rsidP="00000000" w:rsidRDefault="00000000" w:rsidRPr="00000000" w14:paraId="000000B3">
      <w:pPr>
        <w:tabs>
          <w:tab w:val="left" w:pos="6379"/>
        </w:tabs>
        <w:rPr/>
      </w:pPr>
      <w:r w:rsidDel="00000000" w:rsidR="00000000" w:rsidRPr="00000000">
        <w:rPr>
          <w:rtl w:val="0"/>
        </w:rPr>
      </w:r>
    </w:p>
    <w:tbl>
      <w:tblPr>
        <w:tblStyle w:val="Table8"/>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40.5818330901593"/>
        <w:gridCol w:w="6978.929977933462"/>
        <w:tblGridChange w:id="0">
          <w:tblGrid>
            <w:gridCol w:w="2340.5818330901593"/>
            <w:gridCol w:w="6978.929977933462"/>
          </w:tblGrid>
        </w:tblGridChange>
      </w:tblGrid>
      <w:tr>
        <w:trPr>
          <w:trHeight w:val="344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4">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Telco#2 (Topic: : FS_ FLUS_NBMP, Date: 28 Oct 2020, Time 16:00-18:00 CET, Host: Tencent)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5">
            <w:pPr>
              <w:tabs>
                <w:tab w:val="left" w:pos="6379"/>
              </w:tabs>
              <w:spacing w:after="60" w:before="60" w:line="276" w:lineRule="auto"/>
              <w:ind w:left="820" w:firstLine="0"/>
              <w:rPr/>
            </w:pPr>
            <w:r w:rsidDel="00000000" w:rsidR="00000000" w:rsidRPr="00000000">
              <w:rPr>
                <w:rtl w:val="0"/>
              </w:rPr>
              <w:t xml:space="preserve">·Update on</w:t>
            </w:r>
          </w:p>
          <w:p w:rsidR="00000000" w:rsidDel="00000000" w:rsidP="00000000" w:rsidRDefault="00000000" w:rsidRPr="00000000" w14:paraId="000000B6">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B7">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B8">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B9">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BA">
            <w:pPr>
              <w:tabs>
                <w:tab w:val="left" w:pos="6379"/>
              </w:tabs>
              <w:spacing w:after="60" w:before="60" w:line="276" w:lineRule="auto"/>
              <w:ind w:left="820" w:firstLine="0"/>
              <w:rPr/>
            </w:pPr>
            <w:r w:rsidDel="00000000" w:rsidR="00000000" w:rsidRPr="00000000">
              <w:rPr>
                <w:rtl w:val="0"/>
              </w:rPr>
              <w:t xml:space="preserve">·Agree on the Draft CR TR26.939</w:t>
            </w:r>
          </w:p>
          <w:p w:rsidR="00000000" w:rsidDel="00000000" w:rsidP="00000000" w:rsidRDefault="00000000" w:rsidRPr="00000000" w14:paraId="000000BB">
            <w:pPr>
              <w:tabs>
                <w:tab w:val="left" w:pos="6379"/>
              </w:tabs>
              <w:spacing w:after="60" w:before="60" w:line="276" w:lineRule="auto"/>
              <w:ind w:left="820" w:firstLine="0"/>
              <w:rPr/>
            </w:pPr>
            <w:r w:rsidDel="00000000" w:rsidR="00000000" w:rsidRPr="00000000">
              <w:rPr>
                <w:rtl w:val="0"/>
              </w:rPr>
              <w:t xml:space="preserve">·Contribution submission deadline: 23:59 CEST, Oct 23, 2020</w:t>
            </w:r>
          </w:p>
        </w:tc>
      </w:tr>
      <w:tr>
        <w:trPr>
          <w:trHeight w:val="312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C">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SA4#111 (09 – 13 Nov 2020, tbd, 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D">
            <w:pPr>
              <w:tabs>
                <w:tab w:val="left" w:pos="6379"/>
              </w:tabs>
              <w:spacing w:after="60" w:before="60" w:line="276" w:lineRule="auto"/>
              <w:ind w:left="820" w:firstLine="0"/>
              <w:rPr/>
            </w:pPr>
            <w:r w:rsidDel="00000000" w:rsidR="00000000" w:rsidRPr="00000000">
              <w:rPr>
                <w:rtl w:val="0"/>
              </w:rPr>
              <w:t xml:space="preserve">·Update on:</w:t>
            </w:r>
          </w:p>
          <w:p w:rsidR="00000000" w:rsidDel="00000000" w:rsidP="00000000" w:rsidRDefault="00000000" w:rsidRPr="00000000" w14:paraId="000000BE">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BF">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C0">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C1">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C2">
            <w:pPr>
              <w:tabs>
                <w:tab w:val="left" w:pos="6379"/>
              </w:tabs>
              <w:spacing w:after="60" w:before="60" w:line="276" w:lineRule="auto"/>
              <w:ind w:left="820" w:firstLine="0"/>
              <w:rPr/>
            </w:pPr>
            <w:r w:rsidDel="00000000" w:rsidR="00000000" w:rsidRPr="00000000">
              <w:rPr>
                <w:rtl w:val="0"/>
              </w:rPr>
              <w:t xml:space="preserve">·Agree on Draft CR TR26.939</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3">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SA#90 (09 – 11 Dec 2020, tbd,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4">
            <w:pPr>
              <w:tabs>
                <w:tab w:val="left" w:pos="6379"/>
              </w:tabs>
              <w:spacing w:after="60" w:before="60" w:line="276" w:lineRule="auto"/>
              <w:ind w:left="820" w:firstLine="0"/>
              <w:rPr/>
            </w:pPr>
            <w:r w:rsidDel="00000000" w:rsidR="00000000" w:rsidRPr="00000000">
              <w:rPr>
                <w:sz w:val="20"/>
                <w:szCs w:val="20"/>
                <w:rtl w:val="0"/>
              </w:rPr>
              <w:t xml:space="preserve">·</w:t>
            </w:r>
            <w:r w:rsidDel="00000000" w:rsidR="00000000" w:rsidRPr="00000000">
              <w:rPr>
                <w:rtl w:val="0"/>
              </w:rPr>
              <w:t xml:space="preserve">Present Draft CR TR26393 for approval</w:t>
            </w:r>
          </w:p>
        </w:tc>
      </w:tr>
      <w:tr>
        <w:trPr>
          <w:trHeight w:val="146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5">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SA4#112 (01 – 05 Feb 2020, San Francisco,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6">
            <w:pPr>
              <w:tabs>
                <w:tab w:val="left" w:pos="6379"/>
              </w:tabs>
              <w:spacing w:after="60" w:before="60" w:line="276" w:lineRule="auto"/>
              <w:ind w:left="820" w:firstLine="0"/>
              <w:rPr/>
            </w:pPr>
            <w:r w:rsidDel="00000000" w:rsidR="00000000" w:rsidRPr="00000000">
              <w:rPr>
                <w:rtl w:val="0"/>
              </w:rPr>
              <w:t xml:space="preserve">·Finalize the possible enhancements and extensions areas to TS26.238 and NBMP specifications.</w:t>
            </w:r>
          </w:p>
          <w:p w:rsidR="00000000" w:rsidDel="00000000" w:rsidP="00000000" w:rsidRDefault="00000000" w:rsidRPr="00000000" w14:paraId="000000C7">
            <w:pPr>
              <w:tabs>
                <w:tab w:val="left" w:pos="6379"/>
              </w:tabs>
              <w:spacing w:after="60" w:before="60" w:line="276" w:lineRule="auto"/>
              <w:ind w:left="820" w:firstLine="0"/>
              <w:rPr/>
            </w:pPr>
            <w:r w:rsidDel="00000000" w:rsidR="00000000" w:rsidRPr="00000000">
              <w:rPr>
                <w:rtl w:val="0"/>
              </w:rPr>
              <w:t xml:space="preserve">·Finalize possible missing QoS parameters</w:t>
            </w:r>
          </w:p>
          <w:p w:rsidR="00000000" w:rsidDel="00000000" w:rsidP="00000000" w:rsidRDefault="00000000" w:rsidRPr="00000000" w14:paraId="000000C8">
            <w:pPr>
              <w:tabs>
                <w:tab w:val="left" w:pos="6379"/>
              </w:tabs>
              <w:spacing w:after="60" w:before="60" w:line="276" w:lineRule="auto"/>
              <w:ind w:left="820" w:firstLine="0"/>
              <w:rPr/>
            </w:pPr>
            <w:r w:rsidDel="00000000" w:rsidR="00000000" w:rsidRPr="00000000">
              <w:rPr>
                <w:rtl w:val="0"/>
              </w:rPr>
              <w:t xml:space="preserve">·Agree on CR TR26.939</w:t>
            </w:r>
          </w:p>
        </w:tc>
      </w:tr>
      <w:tr>
        <w:trPr>
          <w:trHeight w:val="82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9">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SA#91 (24 – 26 Mar 2020, tbd,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A">
            <w:pPr>
              <w:tabs>
                <w:tab w:val="left" w:pos="6379"/>
              </w:tabs>
              <w:spacing w:after="60" w:before="60" w:line="276" w:lineRule="auto"/>
              <w:ind w:left="820" w:firstLine="0"/>
              <w:rPr/>
            </w:pPr>
            <w:r w:rsidDel="00000000" w:rsidR="00000000" w:rsidRPr="00000000">
              <w:rPr>
                <w:rtl w:val="0"/>
              </w:rPr>
              <w:t xml:space="preserve">·Present CR TR26393 for approval</w:t>
            </w:r>
          </w:p>
        </w:tc>
      </w:tr>
    </w:tbl>
    <w:p w:rsidR="00000000" w:rsidDel="00000000" w:rsidP="00000000" w:rsidRDefault="00000000" w:rsidRPr="00000000" w14:paraId="000000CB">
      <w:pPr>
        <w:tabs>
          <w:tab w:val="left" w:pos="6379"/>
        </w:tabs>
        <w:rPr/>
      </w:pPr>
      <w:r w:rsidDel="00000000" w:rsidR="00000000" w:rsidRPr="00000000">
        <w:rPr>
          <w:rtl w:val="0"/>
        </w:rPr>
      </w:r>
    </w:p>
    <w:p w:rsidR="00000000" w:rsidDel="00000000" w:rsidP="00000000" w:rsidRDefault="00000000" w:rsidRPr="00000000" w14:paraId="000000CC">
      <w:pPr>
        <w:tabs>
          <w:tab w:val="left" w:pos="6379"/>
        </w:tabs>
        <w:rPr/>
      </w:pPr>
      <w:r w:rsidDel="00000000" w:rsidR="00000000" w:rsidRPr="00000000">
        <w:rPr>
          <w:rtl w:val="0"/>
        </w:rPr>
      </w:r>
    </w:p>
    <w:p w:rsidR="00000000" w:rsidDel="00000000" w:rsidP="00000000" w:rsidRDefault="00000000" w:rsidRPr="00000000" w14:paraId="000000CD">
      <w:pPr>
        <w:pStyle w:val="Heading2"/>
        <w:tabs>
          <w:tab w:val="left" w:pos="709"/>
          <w:tab w:val="left" w:pos="7200"/>
        </w:tabs>
        <w:rPr/>
      </w:pPr>
      <w:bookmarkStart w:colFirst="0" w:colLast="0" w:name="_xdn7mjt77wzo" w:id="10"/>
      <w:bookmarkEnd w:id="10"/>
      <w:r w:rsidDel="00000000" w:rsidR="00000000" w:rsidRPr="00000000">
        <w:rPr>
          <w:rtl w:val="0"/>
        </w:rPr>
        <w:t xml:space="preserve">10. </w:t>
        <w:tab/>
        <w:t xml:space="preserve">Any other topic of discussion                                            </w:t>
      </w:r>
    </w:p>
    <w:p w:rsidR="00000000" w:rsidDel="00000000" w:rsidP="00000000" w:rsidRDefault="00000000" w:rsidRPr="00000000" w14:paraId="000000CE">
      <w:pPr>
        <w:pStyle w:val="Heading2"/>
        <w:tabs>
          <w:tab w:val="left" w:pos="709"/>
          <w:tab w:val="left" w:pos="7200"/>
        </w:tabs>
        <w:rPr/>
      </w:pPr>
      <w:bookmarkStart w:colFirst="0" w:colLast="0" w:name="_8tyw7q6jys96" w:id="11"/>
      <w:bookmarkEnd w:id="11"/>
      <w:r w:rsidDel="00000000" w:rsidR="00000000" w:rsidRPr="00000000">
        <w:rPr>
          <w:rtl w:val="0"/>
        </w:rPr>
        <w:t xml:space="preserve">11. </w:t>
        <w:tab/>
        <w:t xml:space="preserve">Close of the session</w:t>
      </w:r>
    </w:p>
    <w:p w:rsidR="00000000" w:rsidDel="00000000" w:rsidP="00000000" w:rsidRDefault="00000000" w:rsidRPr="00000000" w14:paraId="000000CF">
      <w:pPr>
        <w:pStyle w:val="Heading2"/>
        <w:tabs>
          <w:tab w:val="left" w:pos="709"/>
          <w:tab w:val="left" w:pos="7200"/>
        </w:tabs>
        <w:spacing w:after="0" w:before="120" w:lineRule="auto"/>
        <w:ind w:left="851" w:hanging="567"/>
        <w:rPr/>
      </w:pPr>
      <w:bookmarkStart w:colFirst="0" w:colLast="0" w:name="_jha230qckkds" w:id="12"/>
      <w:bookmarkEnd w:id="12"/>
      <w:r w:rsidDel="00000000" w:rsidR="00000000" w:rsidRPr="00000000">
        <w:rPr>
          <w:rtl w:val="0"/>
        </w:rPr>
      </w:r>
    </w:p>
    <w:p w:rsidR="00000000" w:rsidDel="00000000" w:rsidP="00000000" w:rsidRDefault="00000000" w:rsidRPr="00000000" w14:paraId="000000D0">
      <w:pPr>
        <w:spacing w:after="0" w:line="261.8181818181818" w:lineRule="auto"/>
        <w:rPr>
          <w:sz w:val="18"/>
          <w:szCs w:val="18"/>
        </w:rPr>
      </w:pPr>
      <w:r w:rsidDel="00000000" w:rsidR="00000000" w:rsidRPr="00000000">
        <w:rPr>
          <w:b w:val="1"/>
          <w:sz w:val="20"/>
          <w:szCs w:val="20"/>
          <w:rtl w:val="0"/>
        </w:rPr>
        <w:t xml:space="preserve"> </w:t>
      </w:r>
      <w:r w:rsidDel="00000000" w:rsidR="00000000" w:rsidRPr="00000000">
        <w:rPr>
          <w:sz w:val="18"/>
          <w:szCs w:val="18"/>
          <w:rtl w:val="0"/>
        </w:rPr>
        <w:t xml:space="preserve"> </w:t>
      </w:r>
    </w:p>
    <w:p w:rsidR="00000000" w:rsidDel="00000000" w:rsidP="00000000" w:rsidRDefault="00000000" w:rsidRPr="00000000" w14:paraId="000000D1">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18 September 2020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0D2">
      <w:pPr>
        <w:spacing w:after="0" w:before="20" w:line="276" w:lineRule="auto"/>
        <w:ind w:left="140" w:firstLine="0"/>
        <w:rPr>
          <w:sz w:val="20"/>
          <w:szCs w:val="20"/>
        </w:rPr>
      </w:pPr>
      <w:r w:rsidDel="00000000" w:rsidR="00000000" w:rsidRPr="00000000">
        <w:rPr>
          <w:rtl w:val="0"/>
        </w:rPr>
      </w:r>
    </w:p>
    <w:p w:rsidR="00000000" w:rsidDel="00000000" w:rsidP="00000000" w:rsidRDefault="00000000" w:rsidRPr="00000000" w14:paraId="000000D3">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D4">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0D5">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0D6">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0D7">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0D8">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0D9">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0DA">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DB">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0DC">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0DD">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0DE">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0DF">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0E0">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0E1">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0E2">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E3">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0E4">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0E5">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E6">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0E7">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0E8">
      <w:pPr>
        <w:rPr>
          <w:b w:val="1"/>
        </w:rPr>
      </w:pPr>
      <w:r w:rsidDel="00000000" w:rsidR="00000000" w:rsidRPr="00000000">
        <w:rPr>
          <w:rtl w:val="0"/>
        </w:rPr>
      </w:r>
    </w:p>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A">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0EB">
      <w:pPr>
        <w:spacing w:after="0" w:lineRule="auto"/>
        <w:rPr>
          <w:b w:val="1"/>
        </w:rPr>
      </w:pPr>
      <w:r w:rsidDel="00000000" w:rsidR="00000000" w:rsidRPr="00000000">
        <w:rPr>
          <w:rtl w:val="0"/>
        </w:rPr>
      </w:r>
    </w:p>
    <w:p w:rsidR="00000000" w:rsidDel="00000000" w:rsidP="00000000" w:rsidRDefault="00000000" w:rsidRPr="00000000" w14:paraId="000000EC">
      <w:pPr>
        <w:spacing w:after="0" w:lineRule="auto"/>
        <w:rPr>
          <w:b w:val="1"/>
        </w:rPr>
      </w:pPr>
      <w:r w:rsidDel="00000000" w:rsidR="00000000" w:rsidRPr="00000000">
        <w:rPr>
          <w:rtl w:val="0"/>
        </w:rPr>
      </w:r>
    </w:p>
    <w:p w:rsidR="00000000" w:rsidDel="00000000" w:rsidP="00000000" w:rsidRDefault="00000000" w:rsidRPr="00000000" w14:paraId="000000ED">
      <w:pPr>
        <w:pStyle w:val="Heading2"/>
        <w:widowControl w:val="1"/>
        <w:spacing w:after="0" w:before="120" w:line="276" w:lineRule="auto"/>
        <w:jc w:val="center"/>
        <w:rPr/>
      </w:pPr>
      <w:bookmarkStart w:colFirst="0" w:colLast="0" w:name="_3wzsbaeuw7sj" w:id="13"/>
      <w:bookmarkEnd w:id="13"/>
      <w:r w:rsidDel="00000000" w:rsidR="00000000" w:rsidRPr="00000000">
        <w:rPr>
          <w:rtl w:val="0"/>
        </w:rPr>
        <w:t xml:space="preserve">Annex 2: List of documents</w:t>
      </w:r>
    </w:p>
    <w:p w:rsidR="00000000" w:rsidDel="00000000" w:rsidP="00000000" w:rsidRDefault="00000000" w:rsidRPr="00000000" w14:paraId="000000EE">
      <w:pPr>
        <w:widowControl w:val="1"/>
        <w:spacing w:after="0" w:before="20" w:line="276" w:lineRule="auto"/>
        <w:rPr>
          <w:sz w:val="24"/>
          <w:szCs w:val="24"/>
        </w:rPr>
      </w:pPr>
      <w:r w:rsidDel="00000000" w:rsidR="00000000" w:rsidRPr="00000000">
        <w:rPr>
          <w:rtl w:val="0"/>
        </w:rPr>
      </w:r>
    </w:p>
    <w:tbl>
      <w:tblPr>
        <w:tblStyle w:val="Table9"/>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20"/>
        <w:gridCol w:w="2970"/>
        <w:gridCol w:w="1980"/>
        <w:gridCol w:w="1260"/>
        <w:gridCol w:w="1650"/>
        <w:tblGridChange w:id="0">
          <w:tblGrid>
            <w:gridCol w:w="1620"/>
            <w:gridCol w:w="2970"/>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F">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0">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1">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2">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3">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4">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S4aM200589</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5">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23 September 2020 Teleconference on FS_FLUS_NBMP</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6">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F7">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8">
            <w:pPr>
              <w:widowControl w:val="1"/>
              <w:spacing w:before="120" w:line="276" w:lineRule="auto"/>
              <w:ind w:left="60" w:right="60" w:firstLine="0"/>
              <w:jc w:val="center"/>
              <w:rPr>
                <w:sz w:val="20"/>
                <w:szCs w:val="20"/>
              </w:rPr>
            </w:pPr>
            <w:r w:rsidDel="00000000" w:rsidR="00000000" w:rsidRPr="00000000">
              <w:rPr>
                <w:sz w:val="20"/>
                <w:szCs w:val="20"/>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F9">
            <w:pPr>
              <w:widowControl w:val="1"/>
              <w:spacing w:before="120" w:line="276" w:lineRule="auto"/>
              <w:ind w:right="60"/>
              <w:jc w:val="center"/>
              <w:rPr>
                <w:color w:val="ff0000"/>
              </w:rPr>
            </w:pPr>
            <w:r w:rsidDel="00000000" w:rsidR="00000000" w:rsidRPr="00000000">
              <w:rPr>
                <w:color w:val="ff0000"/>
                <w:rtl w:val="0"/>
              </w:rPr>
              <w:t xml:space="preserve">Approved</w:t>
            </w:r>
            <w:r w:rsidDel="00000000" w:rsidR="00000000" w:rsidRPr="00000000">
              <w:rPr>
                <w:rtl w:val="0"/>
              </w:rPr>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A">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S4aM200592</w:t>
            </w:r>
          </w:p>
          <w:p w:rsidR="00000000" w:rsidDel="00000000" w:rsidP="00000000" w:rsidRDefault="00000000" w:rsidRPr="00000000" w14:paraId="000000FB">
            <w:pPr>
              <w:tabs>
                <w:tab w:val="left" w:pos="7200"/>
              </w:tabs>
              <w:spacing w:before="120" w:line="276" w:lineRule="auto"/>
              <w:ind w:left="60" w:right="60" w:firstLine="0"/>
              <w:rPr>
                <w:color w:val="0000ff"/>
                <w:sz w:val="20"/>
                <w:szCs w:val="2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C">
            <w:pPr>
              <w:tabs>
                <w:tab w:val="left" w:pos="7200"/>
              </w:tabs>
              <w:spacing w:after="0" w:before="0" w:lineRule="auto"/>
              <w:rPr/>
            </w:pPr>
            <w:r w:rsidDel="00000000" w:rsidR="00000000" w:rsidRPr="00000000">
              <w:rPr>
                <w:rtl w:val="0"/>
              </w:rPr>
              <w:t xml:space="preserve">[FS_FLUS_NBMP] NBMP Integration in FLUS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D">
            <w:pPr>
              <w:tabs>
                <w:tab w:val="left" w:pos="7200"/>
              </w:tabs>
              <w:spacing w:after="0" w:before="0" w:lineRule="auto"/>
              <w:rPr/>
            </w:pPr>
            <w:r w:rsidDel="00000000" w:rsidR="00000000" w:rsidRPr="00000000">
              <w:rPr>
                <w:rtl w:val="0"/>
              </w:rPr>
              <w:t xml:space="preserve">Qualcomm Incorporated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E">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7.2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FF">
            <w:pPr>
              <w:widowControl w:val="1"/>
              <w:spacing w:before="120" w:line="276" w:lineRule="auto"/>
              <w:ind w:right="60"/>
              <w:jc w:val="center"/>
              <w:rPr/>
            </w:pPr>
            <w:r w:rsidDel="00000000" w:rsidR="00000000" w:rsidRPr="00000000">
              <w:rPr>
                <w:rtl w:val="0"/>
              </w:rPr>
              <w:t xml:space="preserve">Noted</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0">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1">
            <w:pPr>
              <w:tabs>
                <w:tab w:val="left" w:pos="7200"/>
              </w:tabs>
              <w:spacing w:after="0" w:before="0" w:lineRule="auto"/>
              <w:rPr/>
            </w:pPr>
            <w:r w:rsidDel="00000000" w:rsidR="00000000" w:rsidRPr="00000000">
              <w:rPr>
                <w:rtl w:val="0"/>
              </w:rPr>
              <w:t xml:space="preserve">FS_FLUS_NBMP: Update to Permanent Document: Adding accepted contribution S4-201146 at SA4#110</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2">
            <w:pPr>
              <w:tabs>
                <w:tab w:val="left" w:pos="7200"/>
              </w:tabs>
              <w:spacing w:after="0" w:before="0" w:lineRule="auto"/>
              <w:rPr/>
            </w:pPr>
            <w:r w:rsidDel="00000000" w:rsidR="00000000" w:rsidRPr="00000000">
              <w:rPr>
                <w:rtl w:val="0"/>
              </w:rPr>
              <w:t xml:space="preserve">Tencent</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3">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7.2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04">
            <w:pPr>
              <w:widowControl w:val="1"/>
              <w:spacing w:before="120" w:line="276" w:lineRule="auto"/>
              <w:ind w:right="60"/>
              <w:jc w:val="center"/>
              <w:rPr>
                <w:color w:val="ff0000"/>
              </w:rPr>
            </w:pPr>
            <w:r w:rsidDel="00000000" w:rsidR="00000000" w:rsidRPr="00000000">
              <w:rPr>
                <w:color w:val="ff0000"/>
                <w:rtl w:val="0"/>
              </w:rPr>
              <w:t xml:space="preserve">Agreed</w:t>
            </w:r>
          </w:p>
        </w:tc>
      </w:tr>
    </w:tbl>
    <w:p w:rsidR="00000000" w:rsidDel="00000000" w:rsidP="00000000" w:rsidRDefault="00000000" w:rsidRPr="00000000" w14:paraId="00000105">
      <w:pPr>
        <w:widowControl w:val="1"/>
        <w:spacing w:after="0" w:before="0" w:line="276" w:lineRule="auto"/>
        <w:rPr/>
      </w:pPr>
      <w:r w:rsidDel="00000000" w:rsidR="00000000" w:rsidRPr="00000000">
        <w:rPr>
          <w:rtl w:val="0"/>
        </w:rPr>
      </w:r>
    </w:p>
    <w:p w:rsidR="00000000" w:rsidDel="00000000" w:rsidP="00000000" w:rsidRDefault="00000000" w:rsidRPr="00000000" w14:paraId="00000106">
      <w:pPr>
        <w:rPr/>
      </w:pPr>
      <w:r w:rsidDel="00000000" w:rsidR="00000000" w:rsidRPr="00000000">
        <w:br w:type="page"/>
      </w:r>
      <w:r w:rsidDel="00000000" w:rsidR="00000000" w:rsidRPr="00000000">
        <w:rPr>
          <w:rtl w:val="0"/>
        </w:rPr>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09">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0A">
      <w:pPr>
        <w:widowControl w:val="1"/>
        <w:spacing w:after="0" w:before="0" w:line="276" w:lineRule="auto"/>
        <w:rPr/>
      </w:pPr>
      <w:r w:rsidDel="00000000" w:rsidR="00000000" w:rsidRPr="00000000">
        <w:rPr>
          <w:rtl w:val="0"/>
        </w:rPr>
      </w:r>
    </w:p>
    <w:tbl>
      <w:tblPr>
        <w:tblStyle w:val="Table10"/>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0B">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0C">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D">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E">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F">
            <w:pPr>
              <w:widowControl w:val="1"/>
              <w:tabs>
                <w:tab w:val="left" w:pos="1134"/>
              </w:tabs>
              <w:spacing w:after="0" w:before="0" w:lineRule="auto"/>
              <w:rPr>
                <w:sz w:val="24"/>
                <w:szCs w:val="24"/>
              </w:rPr>
            </w:pPr>
            <w:r w:rsidDel="00000000" w:rsidR="00000000" w:rsidRPr="00000000">
              <w:rPr>
                <w:sz w:val="24"/>
                <w:szCs w:val="24"/>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0">
            <w:pPr>
              <w:widowControl w:val="1"/>
              <w:tabs>
                <w:tab w:val="left" w:pos="1134"/>
              </w:tabs>
              <w:spacing w:after="0" w:before="0" w:lineRule="auto"/>
              <w:rPr>
                <w:sz w:val="24"/>
                <w:szCs w:val="24"/>
              </w:rPr>
            </w:pPr>
            <w:r w:rsidDel="00000000" w:rsidR="00000000" w:rsidRPr="00000000">
              <w:rPr>
                <w:sz w:val="24"/>
                <w:szCs w:val="24"/>
                <w:rtl w:val="0"/>
              </w:rPr>
              <w:t xml:space="preserve">AT&amp;T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1">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2">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3">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4">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5">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6">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7">
            <w:pPr>
              <w:widowControl w:val="1"/>
              <w:tabs>
                <w:tab w:val="left" w:pos="1134"/>
              </w:tabs>
              <w:spacing w:after="0" w:before="0" w:lineRule="auto"/>
              <w:rPr>
                <w:sz w:val="24"/>
                <w:szCs w:val="24"/>
              </w:rPr>
            </w:pPr>
            <w:r w:rsidDel="00000000" w:rsidR="00000000" w:rsidRPr="00000000">
              <w:rPr>
                <w:sz w:val="24"/>
                <w:szCs w:val="24"/>
                <w:rtl w:val="0"/>
              </w:rPr>
              <w:t xml:space="preserve">Mate,  Sujeet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8">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9">
            <w:pPr>
              <w:widowControl w:val="1"/>
              <w:tabs>
                <w:tab w:val="left" w:pos="1134"/>
              </w:tabs>
              <w:spacing w:after="0" w:before="0" w:lineRule="auto"/>
              <w:rPr>
                <w:sz w:val="24"/>
                <w:szCs w:val="24"/>
              </w:rPr>
            </w:pPr>
            <w:r w:rsidDel="00000000" w:rsidR="00000000" w:rsidRPr="00000000">
              <w:rPr>
                <w:sz w:val="24"/>
                <w:szCs w:val="24"/>
                <w:rtl w:val="0"/>
              </w:rPr>
              <w:t xml:space="preserve">You, Yu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A">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B">
            <w:pPr>
              <w:widowControl w:val="1"/>
              <w:tabs>
                <w:tab w:val="left" w:pos="1134"/>
              </w:tabs>
              <w:spacing w:after="0" w:before="0" w:lineRule="auto"/>
              <w:rPr>
                <w:sz w:val="24"/>
                <w:szCs w:val="24"/>
              </w:rPr>
            </w:pPr>
            <w:r w:rsidDel="00000000" w:rsidR="00000000" w:rsidRPr="00000000">
              <w:rPr>
                <w:sz w:val="24"/>
                <w:szCs w:val="24"/>
                <w:rtl w:val="0"/>
              </w:rPr>
              <w:t xml:space="preserve">Kolan Prakash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C">
            <w:pPr>
              <w:widowControl w:val="1"/>
              <w:tabs>
                <w:tab w:val="left" w:pos="1134"/>
              </w:tabs>
              <w:spacing w:after="0" w:before="0" w:lineRule="auto"/>
              <w:rPr>
                <w:sz w:val="24"/>
                <w:szCs w:val="24"/>
              </w:rPr>
            </w:pPr>
            <w:r w:rsidDel="00000000" w:rsidR="00000000" w:rsidRPr="00000000">
              <w:rPr>
                <w:sz w:val="24"/>
                <w:szCs w:val="24"/>
                <w:rtl w:val="0"/>
              </w:rPr>
              <w:t xml:space="preserve">Samsung Research America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D">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E">
            <w:pPr>
              <w:widowControl w:val="1"/>
              <w:tabs>
                <w:tab w:val="left" w:pos="1134"/>
              </w:tabs>
              <w:spacing w:after="0" w:before="0" w:lineRule="auto"/>
              <w:rPr>
                <w:sz w:val="24"/>
                <w:szCs w:val="24"/>
              </w:rPr>
            </w:pPr>
            <w:r w:rsidDel="00000000" w:rsidR="00000000" w:rsidRPr="00000000">
              <w:rPr>
                <w:sz w:val="24"/>
                <w:szCs w:val="24"/>
                <w:rtl w:val="0"/>
              </w:rPr>
              <w:t xml:space="preserve">Samsung Electronics Co., Ltd.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F">
            <w:pPr>
              <w:widowControl w:val="1"/>
              <w:tabs>
                <w:tab w:val="left" w:pos="1134"/>
              </w:tabs>
              <w:spacing w:after="0" w:before="0" w:lineRule="auto"/>
              <w:rPr>
                <w:sz w:val="24"/>
                <w:szCs w:val="24"/>
              </w:rPr>
            </w:pPr>
            <w:r w:rsidDel="00000000" w:rsidR="00000000" w:rsidRPr="00000000">
              <w:rPr>
                <w:sz w:val="24"/>
                <w:szCs w:val="24"/>
                <w:rtl w:val="0"/>
              </w:rPr>
              <w:t xml:space="preserve">Teniou, Gilles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0">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1">
            <w:pPr>
              <w:widowControl w:val="1"/>
              <w:tabs>
                <w:tab w:val="left" w:pos="1134"/>
              </w:tabs>
              <w:spacing w:after="0" w:before="0" w:lineRule="auto"/>
              <w:rPr>
                <w:sz w:val="24"/>
                <w:szCs w:val="24"/>
              </w:rPr>
            </w:pPr>
            <w:r w:rsidDel="00000000" w:rsidR="00000000" w:rsidRPr="00000000">
              <w:rPr>
                <w:sz w:val="24"/>
                <w:szCs w:val="24"/>
                <w:rtl w:val="0"/>
              </w:rPr>
              <w:t xml:space="preserve">Szucs,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2">
            <w:pPr>
              <w:widowControl w:val="1"/>
              <w:tabs>
                <w:tab w:val="left" w:pos="1134"/>
              </w:tabs>
              <w:spacing w:after="0" w:before="0" w:lineRule="auto"/>
              <w:rPr>
                <w:sz w:val="24"/>
                <w:szCs w:val="24"/>
              </w:rPr>
            </w:pPr>
            <w:r w:rsidDel="00000000" w:rsidR="00000000" w:rsidRPr="00000000">
              <w:rPr>
                <w:sz w:val="24"/>
                <w:szCs w:val="24"/>
                <w:rtl w:val="0"/>
              </w:rPr>
              <w:t xml:space="preserve">Sony Corporation</w:t>
            </w:r>
          </w:p>
        </w:tc>
      </w:tr>
    </w:tbl>
    <w:p w:rsidR="00000000" w:rsidDel="00000000" w:rsidP="00000000" w:rsidRDefault="00000000" w:rsidRPr="00000000" w14:paraId="0000012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25">
      <w:pPr>
        <w:widowControl w:val="1"/>
        <w:spacing w:after="0" w:before="0" w:line="276" w:lineRule="auto"/>
        <w:rPr>
          <w:sz w:val="18"/>
          <w:szCs w:val="18"/>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A">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E">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26">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27">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28">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9">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B">
    <w:pPr>
      <w:tabs>
        <w:tab w:val="left" w:pos="3614"/>
        <w:tab w:val="right" w:pos="9352"/>
      </w:tabs>
      <w:spacing w:after="0" w:before="60" w:lineRule="auto"/>
      <w:rPr>
        <w:b w:val="1"/>
      </w:rPr>
    </w:pPr>
    <w:r w:rsidDel="00000000" w:rsidR="00000000" w:rsidRPr="00000000">
      <w:rPr>
        <w:b w:val="1"/>
        <w:rtl w:val="0"/>
      </w:rPr>
      <w:t xml:space="preserve">3GPP SA4 #111-e Meeting </w:t>
      <w:tab/>
      <w:tab/>
    </w:r>
    <w:r w:rsidDel="00000000" w:rsidR="00000000" w:rsidRPr="00000000">
      <w:rPr>
        <w:b w:val="1"/>
        <w:i w:val="1"/>
        <w:rtl w:val="0"/>
      </w:rPr>
      <w:t xml:space="preserve">Tdoc S4-201324</w:t>
    </w:r>
    <w:r w:rsidDel="00000000" w:rsidR="00000000" w:rsidRPr="00000000">
      <w:rPr>
        <w:rtl w:val="0"/>
      </w:rPr>
    </w:r>
  </w:p>
  <w:p w:rsidR="00000000" w:rsidDel="00000000" w:rsidP="00000000" w:rsidRDefault="00000000" w:rsidRPr="00000000" w14:paraId="0000012C">
    <w:pPr>
      <w:spacing w:after="0" w:lineRule="auto"/>
      <w:rPr>
        <w:b w:val="1"/>
      </w:rPr>
    </w:pPr>
    <w:r w:rsidDel="00000000" w:rsidR="00000000" w:rsidRPr="00000000">
      <w:rPr>
        <w:b w:val="1"/>
        <w:rtl w:val="0"/>
      </w:rPr>
      <w:t xml:space="preserve">11-20 November 2020 </w:t>
    </w:r>
    <w:r w:rsidDel="00000000" w:rsidR="00000000" w:rsidRPr="00000000">
      <w:rPr>
        <w:rtl w:val="0"/>
      </w:rPr>
    </w:r>
  </w:p>
  <w:p w:rsidR="00000000" w:rsidDel="00000000" w:rsidP="00000000" w:rsidRDefault="00000000" w:rsidRPr="00000000" w14:paraId="0000012D">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v9dHk_dVO-Wrg8EjOqzLkakZMd_9crw5dHE5KcNnJNQ/edit#"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